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FD0D" w14:textId="77777777" w:rsidR="003427D7" w:rsidRDefault="003427D7">
      <w:pPr>
        <w:spacing w:after="120" w:line="240" w:lineRule="auto"/>
      </w:pPr>
    </w:p>
    <w:p w14:paraId="1008D200" w14:textId="77777777" w:rsidR="007611EB" w:rsidRPr="007611EB" w:rsidRDefault="007611EB" w:rsidP="007611EB">
      <w:pPr>
        <w:spacing w:after="128" w:line="240" w:lineRule="auto"/>
        <w:jc w:val="both"/>
        <w:rPr>
          <w:rFonts w:ascii="Cambria" w:eastAsia="Cambria" w:hAnsi="Cambria" w:cs="Cambria"/>
          <w:color w:val="000000"/>
          <w:sz w:val="26"/>
          <w:szCs w:val="26"/>
          <w:lang w:val="it-IT"/>
        </w:rPr>
      </w:pPr>
      <w:bookmarkStart w:id="0" w:name="_heading=h.vshvsw56yupl" w:colFirst="0" w:colLast="0"/>
      <w:bookmarkStart w:id="1" w:name="_heading=h.30j0zll" w:colFirst="0" w:colLast="0"/>
      <w:bookmarkEnd w:id="0"/>
      <w:bookmarkEnd w:id="1"/>
      <w:r w:rsidRPr="007611EB">
        <w:rPr>
          <w:rFonts w:ascii="Cambria" w:eastAsia="Cambria" w:hAnsi="Cambria" w:cs="Cambria"/>
          <w:b/>
          <w:bCs/>
          <w:color w:val="000000"/>
          <w:sz w:val="26"/>
          <w:szCs w:val="26"/>
          <w:lang w:val="it-IT"/>
        </w:rPr>
        <w:t>VISTO PER TURISMO (tipo "C") E VISTO PER VISITA A FAMILIARI O AMICI (tipo "C")</w:t>
      </w:r>
    </w:p>
    <w:p w14:paraId="3D6D10E2" w14:textId="71475EAA" w:rsidR="007611EB" w:rsidRPr="007611EB" w:rsidRDefault="007611EB" w:rsidP="007611EB">
      <w:pPr>
        <w:spacing w:after="128" w:line="240" w:lineRule="auto"/>
        <w:jc w:val="both"/>
        <w:rPr>
          <w:rFonts w:ascii="Cambria" w:eastAsia="Cambria" w:hAnsi="Cambria" w:cs="Cambria"/>
          <w:color w:val="000000"/>
          <w:sz w:val="26"/>
          <w:szCs w:val="26"/>
          <w:lang w:val="it-IT"/>
        </w:rPr>
      </w:pPr>
      <w:r w:rsidRPr="007611EB">
        <w:rPr>
          <w:rFonts w:ascii="Cambria" w:eastAsia="Cambria" w:hAnsi="Cambria" w:cs="Cambria"/>
          <w:color w:val="000000"/>
          <w:sz w:val="26"/>
          <w:szCs w:val="26"/>
          <w:lang w:val="it-IT"/>
        </w:rPr>
        <w:t>Il visto per turismo</w:t>
      </w:r>
      <w:r w:rsidR="004A1FB4">
        <w:rPr>
          <w:rFonts w:ascii="Cambria" w:eastAsia="Cambria" w:hAnsi="Cambria" w:cs="Cambria"/>
          <w:color w:val="000000"/>
          <w:sz w:val="26"/>
          <w:szCs w:val="26"/>
          <w:lang w:val="it-IT"/>
        </w:rPr>
        <w:t xml:space="preserve"> (e per visita familiari o amici)</w:t>
      </w:r>
      <w:r w:rsidRPr="007611EB">
        <w:rPr>
          <w:rFonts w:ascii="Cambria" w:eastAsia="Cambria" w:hAnsi="Cambria" w:cs="Cambria"/>
          <w:color w:val="000000"/>
          <w:sz w:val="26"/>
          <w:szCs w:val="26"/>
          <w:lang w:val="it-IT"/>
        </w:rPr>
        <w:t xml:space="preserve"> è rilasciato ai cittadini stranieri che intendono soggiornare in Italia per finalità turistiche</w:t>
      </w:r>
      <w:r w:rsidR="004A1FB4">
        <w:rPr>
          <w:rFonts w:ascii="Cambria" w:eastAsia="Cambria" w:hAnsi="Cambria" w:cs="Cambria"/>
          <w:color w:val="000000"/>
          <w:sz w:val="26"/>
          <w:szCs w:val="26"/>
          <w:lang w:val="it-IT"/>
        </w:rPr>
        <w:t xml:space="preserve"> (o </w:t>
      </w:r>
      <w:r w:rsidR="004A1FB4" w:rsidRPr="007611EB">
        <w:rPr>
          <w:rFonts w:ascii="Cambria" w:eastAsia="Cambria" w:hAnsi="Cambria" w:cs="Cambria"/>
          <w:color w:val="000000"/>
          <w:sz w:val="26"/>
          <w:szCs w:val="26"/>
          <w:lang w:val="it-IT"/>
        </w:rPr>
        <w:t>per visitare parenti o amici</w:t>
      </w:r>
      <w:r w:rsidR="004A1FB4">
        <w:rPr>
          <w:rFonts w:ascii="Cambria" w:eastAsia="Cambria" w:hAnsi="Cambria" w:cs="Cambria"/>
          <w:color w:val="000000"/>
          <w:sz w:val="26"/>
          <w:szCs w:val="26"/>
          <w:lang w:val="it-IT"/>
        </w:rPr>
        <w:t xml:space="preserve">) </w:t>
      </w:r>
      <w:r w:rsidRPr="007611EB">
        <w:rPr>
          <w:rFonts w:ascii="Cambria" w:eastAsia="Cambria" w:hAnsi="Cambria" w:cs="Cambria"/>
          <w:color w:val="000000"/>
          <w:sz w:val="26"/>
          <w:szCs w:val="26"/>
          <w:lang w:val="it-IT"/>
        </w:rPr>
        <w:t>per un periodo massimo di 90 giorni.</w:t>
      </w:r>
    </w:p>
    <w:p w14:paraId="1F4526EE" w14:textId="77777777" w:rsidR="0040430E" w:rsidRPr="00F516D1" w:rsidRDefault="0040430E" w:rsidP="0040430E">
      <w:pPr>
        <w:tabs>
          <w:tab w:val="right" w:pos="10800"/>
        </w:tabs>
        <w:spacing w:after="0"/>
        <w:rPr>
          <w:rFonts w:ascii="Times New Roman" w:hAnsi="Times New Roman" w:cs="Times New Roman"/>
          <w:lang w:val="it-IT"/>
        </w:rPr>
      </w:pPr>
    </w:p>
    <w:p w14:paraId="37FFF04F" w14:textId="77777777" w:rsidR="0080574E" w:rsidRPr="00F516D1" w:rsidRDefault="0080574E" w:rsidP="0080574E">
      <w:pPr>
        <w:tabs>
          <w:tab w:val="right" w:pos="10800"/>
        </w:tabs>
        <w:spacing w:after="0"/>
        <w:rPr>
          <w:rFonts w:ascii="Times New Roman" w:hAnsi="Times New Roman" w:cs="Times New Roman"/>
          <w:lang w:val="it-IT"/>
        </w:rPr>
      </w:pPr>
    </w:p>
    <w:tbl>
      <w:tblPr>
        <w:tblW w:w="9638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30"/>
        <w:gridCol w:w="9261"/>
      </w:tblGrid>
      <w:tr w:rsidR="007611EB" w:rsidRPr="00803863" w14:paraId="39952E44" w14:textId="77777777" w:rsidTr="00BB6CF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3C400AE" w14:textId="77777777" w:rsidR="007611EB" w:rsidRDefault="00761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215AF5D2" w14:textId="77777777" w:rsidR="007611EB" w:rsidRPr="007611EB" w:rsidRDefault="007611EB" w:rsidP="004A1FB4">
            <w:pPr>
              <w:rPr>
                <w:b/>
                <w:bCs/>
                <w:lang w:val="it-IT"/>
              </w:rPr>
            </w:pPr>
            <w:r w:rsidRPr="007611EB">
              <w:rPr>
                <w:b/>
                <w:bCs/>
                <w:lang w:val="it-IT"/>
              </w:rPr>
              <w:t>Tutte le domande di visto Schengen devono contenere:</w:t>
            </w:r>
          </w:p>
        </w:tc>
      </w:tr>
      <w:tr w:rsidR="007611EB" w14:paraId="58927F7B" w14:textId="77777777" w:rsidTr="00BB6C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B1CAA4A" w14:textId="77777777" w:rsidR="007611EB" w:rsidRPr="00BB6CFF" w:rsidRDefault="007611EB">
            <w:pPr>
              <w:rPr>
                <w:b/>
                <w:bCs/>
              </w:rPr>
            </w:pPr>
            <w:r w:rsidRPr="00BB6CFF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BDAC95" w14:textId="77777777" w:rsidR="007611EB" w:rsidRDefault="007611EB">
            <w:r>
              <w:rPr>
                <w:rStyle w:val="Strong"/>
              </w:rPr>
              <w:t>Itinerario del viaggio.</w:t>
            </w:r>
          </w:p>
        </w:tc>
      </w:tr>
      <w:tr w:rsidR="007611EB" w:rsidRPr="00803863" w14:paraId="0F36AA7B" w14:textId="77777777" w:rsidTr="00BB6C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7318A19" w14:textId="77777777" w:rsidR="007611EB" w:rsidRPr="00BB6CFF" w:rsidRDefault="007611EB">
            <w:pPr>
              <w:rPr>
                <w:b/>
                <w:bCs/>
              </w:rPr>
            </w:pPr>
            <w:r w:rsidRPr="00BB6CFF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8B9097" w14:textId="169DFF3F" w:rsidR="007611EB" w:rsidRPr="007611EB" w:rsidRDefault="007611EB">
            <w:pPr>
              <w:rPr>
                <w:lang w:val="it-IT"/>
              </w:rPr>
            </w:pPr>
            <w:r w:rsidRPr="007611EB">
              <w:rPr>
                <w:rStyle w:val="Strong"/>
                <w:lang w:val="it-IT"/>
              </w:rPr>
              <w:t>Passaporto</w:t>
            </w:r>
            <w:r w:rsidRPr="007611EB">
              <w:rPr>
                <w:lang w:val="it-IT"/>
              </w:rPr>
              <w:t xml:space="preserve"> valido per almeno 3 mesi oltre la data di scadenza del visto e con almeno due pagine bianche</w:t>
            </w:r>
            <w:r w:rsidR="00803863">
              <w:rPr>
                <w:lang w:val="it-IT"/>
              </w:rPr>
              <w:t xml:space="preserve"> </w:t>
            </w:r>
            <w:r w:rsidRPr="007611EB">
              <w:rPr>
                <w:lang w:val="it-IT"/>
              </w:rPr>
              <w:t>per il visto e i timbri.</w:t>
            </w:r>
          </w:p>
        </w:tc>
      </w:tr>
      <w:tr w:rsidR="007611EB" w:rsidRPr="00803863" w14:paraId="4F2189E3" w14:textId="77777777" w:rsidTr="00BB6C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F36D7F2" w14:textId="77777777" w:rsidR="007611EB" w:rsidRPr="00BB6CFF" w:rsidRDefault="007611EB">
            <w:pPr>
              <w:rPr>
                <w:b/>
                <w:bCs/>
              </w:rPr>
            </w:pPr>
            <w:r w:rsidRPr="00BB6CFF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073FA6" w14:textId="77777777" w:rsidR="007611EB" w:rsidRPr="007611EB" w:rsidRDefault="007611EB">
            <w:pPr>
              <w:rPr>
                <w:lang w:val="it-IT"/>
              </w:rPr>
            </w:pPr>
            <w:r w:rsidRPr="007611EB">
              <w:rPr>
                <w:rStyle w:val="Strong"/>
                <w:lang w:val="it-IT"/>
              </w:rPr>
              <w:t>Copia della pagina identificativa del passaporto</w:t>
            </w:r>
            <w:r w:rsidRPr="007611EB">
              <w:rPr>
                <w:lang w:val="it-IT"/>
              </w:rPr>
              <w:t xml:space="preserve"> (seconda pagina), delle pagine contenenti eventuali visti Schengen o italiani e copia del precedente passaporto con visto Schengen (se disponibile).</w:t>
            </w:r>
          </w:p>
        </w:tc>
      </w:tr>
      <w:tr w:rsidR="007611EB" w:rsidRPr="00803863" w14:paraId="167CB137" w14:textId="77777777" w:rsidTr="00BB6C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4B3A759" w14:textId="77777777" w:rsidR="007611EB" w:rsidRPr="00BB6CFF" w:rsidRDefault="007611EB">
            <w:pPr>
              <w:rPr>
                <w:b/>
                <w:bCs/>
              </w:rPr>
            </w:pPr>
            <w:r w:rsidRPr="00BB6CFF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B27F207" w14:textId="77777777" w:rsidR="007611EB" w:rsidRPr="007611EB" w:rsidRDefault="007611EB">
            <w:pPr>
              <w:rPr>
                <w:lang w:val="it-IT"/>
              </w:rPr>
            </w:pPr>
            <w:r w:rsidRPr="007611EB">
              <w:rPr>
                <w:rStyle w:val="Strong"/>
                <w:lang w:val="it-IT"/>
              </w:rPr>
              <w:t>Permesso di soggiorno e permesso di lavoro in Vietnam</w:t>
            </w:r>
            <w:r w:rsidRPr="007611EB">
              <w:rPr>
                <w:lang w:val="it-IT"/>
              </w:rPr>
              <w:t xml:space="preserve"> per i richiedenti stranieri.</w:t>
            </w:r>
          </w:p>
        </w:tc>
      </w:tr>
      <w:tr w:rsidR="007611EB" w:rsidRPr="00803863" w14:paraId="462D892A" w14:textId="77777777" w:rsidTr="00BB6C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8A74713" w14:textId="77777777" w:rsidR="007611EB" w:rsidRPr="00BB6CFF" w:rsidRDefault="007611EB">
            <w:pPr>
              <w:rPr>
                <w:b/>
                <w:bCs/>
              </w:rPr>
            </w:pPr>
            <w:r w:rsidRPr="00BB6CFF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45E714D" w14:textId="77777777" w:rsidR="007611EB" w:rsidRPr="007611EB" w:rsidRDefault="007611EB">
            <w:pPr>
              <w:rPr>
                <w:lang w:val="it-IT"/>
              </w:rPr>
            </w:pPr>
            <w:r w:rsidRPr="007611EB">
              <w:rPr>
                <w:rStyle w:val="Strong"/>
                <w:lang w:val="it-IT"/>
              </w:rPr>
              <w:t>Modulo di richiesta del visto</w:t>
            </w:r>
            <w:r w:rsidRPr="007611EB">
              <w:rPr>
                <w:lang w:val="it-IT"/>
              </w:rPr>
              <w:t xml:space="preserve"> compilato in ogni sua parte e firmato dal richiedente.</w:t>
            </w:r>
          </w:p>
        </w:tc>
      </w:tr>
      <w:tr w:rsidR="007611EB" w:rsidRPr="00803863" w14:paraId="2084C190" w14:textId="77777777" w:rsidTr="00BB6C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BF3E334" w14:textId="77777777" w:rsidR="007611EB" w:rsidRPr="00BB6CFF" w:rsidRDefault="007611EB">
            <w:pPr>
              <w:rPr>
                <w:b/>
                <w:bCs/>
              </w:rPr>
            </w:pPr>
            <w:r w:rsidRPr="00BB6CFF"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6601EA7" w14:textId="6E04A8A2" w:rsidR="007611EB" w:rsidRPr="007611EB" w:rsidRDefault="003933F1">
            <w:pPr>
              <w:rPr>
                <w:lang w:val="it-IT"/>
              </w:rPr>
            </w:pPr>
            <w:hyperlink r:id="rId6" w:history="1">
              <w:r w:rsidR="007611EB" w:rsidRPr="004A1FB4">
                <w:rPr>
                  <w:rStyle w:val="Hyperlink"/>
                  <w:lang w:val="it-IT"/>
                </w:rPr>
                <w:t>1 fotografia recente formato passaporto a colori</w:t>
              </w:r>
            </w:hyperlink>
            <w:r w:rsidR="007611EB" w:rsidRPr="007611EB">
              <w:rPr>
                <w:lang w:val="it-IT"/>
              </w:rPr>
              <w:t xml:space="preserve"> (sfondo bianco, 35 x 40 mm, scattata negli ultimi 6 mesi), da allegare al modulo di richiesta.</w:t>
            </w:r>
          </w:p>
        </w:tc>
      </w:tr>
      <w:tr w:rsidR="007611EB" w:rsidRPr="00803863" w14:paraId="0F53FEC3" w14:textId="77777777" w:rsidTr="00BB6C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0028370" w14:textId="77777777" w:rsidR="007611EB" w:rsidRPr="00BB6CFF" w:rsidRDefault="007611EB">
            <w:pPr>
              <w:rPr>
                <w:b/>
                <w:bCs/>
              </w:rPr>
            </w:pPr>
            <w:r w:rsidRPr="00BB6CFF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B79162A" w14:textId="77777777" w:rsidR="007611EB" w:rsidRPr="007611EB" w:rsidRDefault="007611EB">
            <w:pPr>
              <w:rPr>
                <w:lang w:val="it-IT"/>
              </w:rPr>
            </w:pPr>
            <w:r w:rsidRPr="007611EB">
              <w:rPr>
                <w:rStyle w:val="Strong"/>
                <w:lang w:val="it-IT"/>
              </w:rPr>
              <w:t>Prenotazione del volo di andata e ritorno.</w:t>
            </w:r>
            <w:r w:rsidRPr="007611EB">
              <w:rPr>
                <w:lang w:val="it-IT"/>
              </w:rPr>
              <w:t xml:space="preserve"> Potranno essere richiesti anche i biglietti per eventuali altri Paesi che si intendono visitare.</w:t>
            </w:r>
          </w:p>
        </w:tc>
      </w:tr>
      <w:tr w:rsidR="007611EB" w:rsidRPr="00803863" w14:paraId="384480BF" w14:textId="77777777" w:rsidTr="00BB6C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461267B" w14:textId="77777777" w:rsidR="007611EB" w:rsidRPr="00BB6CFF" w:rsidRDefault="007611EB">
            <w:pPr>
              <w:rPr>
                <w:b/>
                <w:bCs/>
              </w:rPr>
            </w:pPr>
            <w:r w:rsidRPr="00BB6CFF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E0DF388" w14:textId="77777777" w:rsidR="007611EB" w:rsidRPr="007611EB" w:rsidRDefault="007611EB">
            <w:pPr>
              <w:rPr>
                <w:lang w:val="it-IT"/>
              </w:rPr>
            </w:pPr>
            <w:r w:rsidRPr="007611EB">
              <w:rPr>
                <w:rStyle w:val="Strong"/>
                <w:lang w:val="it-IT"/>
              </w:rPr>
              <w:t>Prova dell’alloggio in Italia e/o in altri Paesi:</w:t>
            </w:r>
            <w:r w:rsidRPr="007611EB">
              <w:rPr>
                <w:lang w:val="it-IT"/>
              </w:rPr>
              <w:t xml:space="preserve"> voucher turistici, prenotazioni alberghiere, prova di sponsorizzazione e/o alloggio privato (vedere la sezione “Moduli” sul sito dell’Ambasciata in caso di visita a familiari/amici).</w:t>
            </w:r>
          </w:p>
        </w:tc>
      </w:tr>
      <w:tr w:rsidR="007611EB" w:rsidRPr="00803863" w14:paraId="013BBAC8" w14:textId="77777777" w:rsidTr="00BB6C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70BFF25" w14:textId="77777777" w:rsidR="007611EB" w:rsidRPr="00BB6CFF" w:rsidRDefault="007611EB">
            <w:pPr>
              <w:rPr>
                <w:b/>
                <w:bCs/>
              </w:rPr>
            </w:pPr>
            <w:r w:rsidRPr="00BB6CFF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2480D86" w14:textId="77777777" w:rsidR="007611EB" w:rsidRPr="007611EB" w:rsidRDefault="007611EB">
            <w:pPr>
              <w:rPr>
                <w:lang w:val="it-IT"/>
              </w:rPr>
            </w:pPr>
            <w:r w:rsidRPr="007611EB">
              <w:rPr>
                <w:rStyle w:val="Strong"/>
                <w:lang w:val="it-IT"/>
              </w:rPr>
              <w:t>Documentazione relativa alla situazione professionale, sociale e alle disponibilità economiche/reddito.</w:t>
            </w:r>
          </w:p>
        </w:tc>
      </w:tr>
      <w:tr w:rsidR="004A1FB4" w:rsidRPr="00803863" w14:paraId="24E6BD18" w14:textId="77777777" w:rsidTr="00BB6CFF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5B3C4840" w14:textId="5EEB432D" w:rsidR="004A1FB4" w:rsidRPr="00BB6CFF" w:rsidRDefault="004A1FB4">
            <w:pPr>
              <w:rPr>
                <w:b/>
                <w:bCs/>
              </w:rPr>
            </w:pPr>
            <w:r w:rsidRPr="00BB6CFF">
              <w:rPr>
                <w:b/>
                <w:bCs/>
                <w:lang w:val="it-IT"/>
              </w:rPr>
              <w:t>9.1</w:t>
            </w:r>
          </w:p>
        </w:tc>
        <w:tc>
          <w:tcPr>
            <w:tcW w:w="0" w:type="auto"/>
            <w:vAlign w:val="center"/>
          </w:tcPr>
          <w:p w14:paraId="729A80C8" w14:textId="77777777" w:rsidR="004A1FB4" w:rsidRPr="004A1FB4" w:rsidRDefault="004A1FB4" w:rsidP="004A1FB4">
            <w:pPr>
              <w:rPr>
                <w:lang w:val="it-IT"/>
              </w:rPr>
            </w:pPr>
            <w:r w:rsidRPr="004A1FB4">
              <w:rPr>
                <w:b/>
                <w:bCs/>
                <w:lang w:val="it-IT"/>
              </w:rPr>
              <w:t>Se il richiedente è dipendente o funzionario pubblico</w:t>
            </w:r>
            <w:r w:rsidRPr="004A1FB4">
              <w:rPr>
                <w:lang w:val="it-IT"/>
              </w:rPr>
              <w:t>:</w:t>
            </w:r>
          </w:p>
          <w:p w14:paraId="0BFCD946" w14:textId="77777777" w:rsidR="004A1FB4" w:rsidRDefault="004A1FB4" w:rsidP="000B62E6">
            <w:pPr>
              <w:pStyle w:val="ListParagraph"/>
              <w:numPr>
                <w:ilvl w:val="0"/>
                <w:numId w:val="16"/>
              </w:numPr>
              <w:rPr>
                <w:lang w:val="it-IT"/>
              </w:rPr>
            </w:pPr>
            <w:r w:rsidRPr="004A1FB4">
              <w:rPr>
                <w:lang w:val="it-IT"/>
              </w:rPr>
              <w:t>Contratto di lavoro o decreto di nomina.</w:t>
            </w:r>
          </w:p>
          <w:p w14:paraId="6FF8770D" w14:textId="77777777" w:rsidR="004A1FB4" w:rsidRDefault="004A1FB4" w:rsidP="004A1FB4">
            <w:pPr>
              <w:pStyle w:val="ListParagraph"/>
              <w:numPr>
                <w:ilvl w:val="0"/>
                <w:numId w:val="16"/>
              </w:numPr>
              <w:rPr>
                <w:lang w:val="it-IT"/>
              </w:rPr>
            </w:pPr>
            <w:r w:rsidRPr="004A1FB4">
              <w:rPr>
                <w:lang w:val="it-IT"/>
              </w:rPr>
              <w:t>Autorizzazione alle ferie/congedo.</w:t>
            </w:r>
          </w:p>
          <w:p w14:paraId="01592D48" w14:textId="11AB340C" w:rsidR="004A1FB4" w:rsidRPr="004A1FB4" w:rsidRDefault="004A1FB4" w:rsidP="004A1FB4">
            <w:pPr>
              <w:pStyle w:val="ListParagraph"/>
              <w:numPr>
                <w:ilvl w:val="0"/>
                <w:numId w:val="16"/>
              </w:numPr>
              <w:rPr>
                <w:lang w:val="it-IT"/>
              </w:rPr>
            </w:pPr>
            <w:r>
              <w:rPr>
                <w:lang w:val="it-IT"/>
              </w:rPr>
              <w:t>E</w:t>
            </w:r>
            <w:r w:rsidRPr="004A1FB4">
              <w:rPr>
                <w:lang w:val="it-IT"/>
              </w:rPr>
              <w:t>stratti conto bancari personali originali degli ultimi 3 mesi con accredito dello stipendio.</w:t>
            </w:r>
          </w:p>
          <w:p w14:paraId="73630A98" w14:textId="77777777" w:rsidR="004A1FB4" w:rsidRDefault="004A1FB4" w:rsidP="004A1FB4">
            <w:pPr>
              <w:rPr>
                <w:lang w:val="it-IT"/>
              </w:rPr>
            </w:pPr>
            <w:r w:rsidRPr="004A1FB4">
              <w:rPr>
                <w:lang w:val="it-IT"/>
              </w:rPr>
              <w:t>Se lo stipendio non viene accreditato sul conto bancario, occorre presentare:</w:t>
            </w:r>
          </w:p>
          <w:p w14:paraId="62BE2990" w14:textId="345F89BA" w:rsidR="004A1FB4" w:rsidRPr="004A1FB4" w:rsidRDefault="004A1FB4" w:rsidP="006245F2">
            <w:pPr>
              <w:pStyle w:val="ListParagraph"/>
              <w:numPr>
                <w:ilvl w:val="0"/>
                <w:numId w:val="16"/>
              </w:numPr>
              <w:rPr>
                <w:lang w:val="it-IT"/>
              </w:rPr>
            </w:pPr>
            <w:r w:rsidRPr="004A1FB4">
              <w:rPr>
                <w:lang w:val="it-IT"/>
              </w:rPr>
              <w:t>Copia del libretto di assicurazione sociale accompagnato da</w:t>
            </w:r>
            <w:r>
              <w:rPr>
                <w:lang w:val="it-IT"/>
              </w:rPr>
              <w:t xml:space="preserve"> e</w:t>
            </w:r>
            <w:r w:rsidRPr="004A1FB4">
              <w:rPr>
                <w:lang w:val="it-IT"/>
              </w:rPr>
              <w:t>stratto conto bancario personale originale oppure busta paga oppure copia del libretto di risparmio.</w:t>
            </w:r>
          </w:p>
          <w:p w14:paraId="32ACA946" w14:textId="492A47B7" w:rsidR="004A1FB4" w:rsidRPr="004A1FB4" w:rsidRDefault="004A1FB4" w:rsidP="004A1FB4">
            <w:pPr>
              <w:rPr>
                <w:rStyle w:val="Strong"/>
                <w:lang w:val="it-IT"/>
              </w:rPr>
            </w:pPr>
            <w:r w:rsidRPr="004A1FB4">
              <w:rPr>
                <w:b/>
                <w:bCs/>
                <w:lang w:val="it-IT"/>
              </w:rPr>
              <w:t>Nota:</w:t>
            </w:r>
            <w:r w:rsidRPr="004A1FB4">
              <w:rPr>
                <w:lang w:val="it-IT"/>
              </w:rPr>
              <w:t xml:space="preserve"> </w:t>
            </w:r>
            <w:r w:rsidRPr="004A1FB4">
              <w:rPr>
                <w:b/>
                <w:bCs/>
                <w:lang w:val="it-IT"/>
              </w:rPr>
              <w:t>I conti di risparmio non sono considerati una prova valida del reddito personale</w:t>
            </w:r>
            <w:r>
              <w:rPr>
                <w:b/>
                <w:bCs/>
                <w:lang w:val="it-IT"/>
              </w:rPr>
              <w:t>.</w:t>
            </w:r>
          </w:p>
        </w:tc>
      </w:tr>
      <w:tr w:rsidR="004A1FB4" w:rsidRPr="00803863" w14:paraId="155376FB" w14:textId="77777777" w:rsidTr="00BB6CFF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7D6222B0" w14:textId="269D4E0F" w:rsidR="004A1FB4" w:rsidRPr="00BB6CFF" w:rsidRDefault="004A1FB4">
            <w:pPr>
              <w:rPr>
                <w:b/>
                <w:bCs/>
                <w:lang w:val="it-IT"/>
              </w:rPr>
            </w:pPr>
            <w:r w:rsidRPr="00BB6CFF">
              <w:rPr>
                <w:b/>
                <w:bCs/>
                <w:lang w:val="it-IT"/>
              </w:rPr>
              <w:t>9.2</w:t>
            </w:r>
          </w:p>
        </w:tc>
        <w:tc>
          <w:tcPr>
            <w:tcW w:w="0" w:type="auto"/>
            <w:vAlign w:val="center"/>
          </w:tcPr>
          <w:p w14:paraId="2E827399" w14:textId="77777777" w:rsidR="004A1FB4" w:rsidRPr="004A1FB4" w:rsidRDefault="004A1FB4" w:rsidP="004A1FB4">
            <w:pPr>
              <w:rPr>
                <w:lang w:val="it-IT"/>
              </w:rPr>
            </w:pPr>
            <w:r w:rsidRPr="004A1FB4">
              <w:rPr>
                <w:b/>
                <w:bCs/>
                <w:lang w:val="it-IT"/>
              </w:rPr>
              <w:t>Se il richiedente è titolare d'impresa o socio</w:t>
            </w:r>
            <w:r w:rsidRPr="004A1FB4">
              <w:rPr>
                <w:lang w:val="it-IT"/>
              </w:rPr>
              <w:t>:</w:t>
            </w:r>
          </w:p>
          <w:p w14:paraId="5D998A39" w14:textId="77777777" w:rsidR="004A1FB4" w:rsidRPr="004A1FB4" w:rsidRDefault="004A1FB4" w:rsidP="004A1FB4">
            <w:pPr>
              <w:jc w:val="both"/>
              <w:rPr>
                <w:lang w:val="it-IT"/>
              </w:rPr>
            </w:pPr>
            <w:r w:rsidRPr="004A1FB4">
              <w:rPr>
                <w:lang w:val="it-IT"/>
              </w:rPr>
              <w:lastRenderedPageBreak/>
              <w:t>Copia autenticata del certificato di registrazione dell’azienda.</w:t>
            </w:r>
          </w:p>
          <w:p w14:paraId="66589E25" w14:textId="77777777" w:rsidR="004A1FB4" w:rsidRPr="004A1FB4" w:rsidRDefault="004A1FB4" w:rsidP="004A1FB4">
            <w:pPr>
              <w:jc w:val="both"/>
              <w:rPr>
                <w:lang w:val="it-IT"/>
              </w:rPr>
            </w:pPr>
            <w:r w:rsidRPr="004A1FB4">
              <w:rPr>
                <w:lang w:val="it-IT"/>
              </w:rPr>
              <w:t>Estratti conto bancari personali originali (anche per i soci) oppure estratti conto aziendali (per i titolari) degli ultimi 3 mesi.</w:t>
            </w:r>
          </w:p>
          <w:p w14:paraId="38D9C47B" w14:textId="5BC3D85A" w:rsidR="004A1FB4" w:rsidRPr="004A1FB4" w:rsidRDefault="004A1FB4" w:rsidP="004A1FB4">
            <w:pPr>
              <w:jc w:val="both"/>
              <w:rPr>
                <w:b/>
                <w:bCs/>
                <w:lang w:val="it-IT"/>
              </w:rPr>
            </w:pPr>
            <w:r w:rsidRPr="004A1FB4">
              <w:rPr>
                <w:lang w:val="it-IT"/>
              </w:rPr>
              <w:t>Prova del pagamento delle imposte negli ultimi 3 mesi.</w:t>
            </w:r>
          </w:p>
        </w:tc>
      </w:tr>
      <w:tr w:rsidR="004A1FB4" w:rsidRPr="00803863" w14:paraId="2274A9F8" w14:textId="77777777" w:rsidTr="00BB6CFF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351BA825" w14:textId="069365AA" w:rsidR="004A1FB4" w:rsidRPr="00BB6CFF" w:rsidRDefault="004A1FB4">
            <w:pPr>
              <w:rPr>
                <w:b/>
                <w:bCs/>
                <w:lang w:val="it-IT"/>
              </w:rPr>
            </w:pPr>
            <w:r w:rsidRPr="00BB6CFF">
              <w:rPr>
                <w:b/>
                <w:bCs/>
                <w:lang w:val="it-IT"/>
              </w:rPr>
              <w:lastRenderedPageBreak/>
              <w:t>9.3</w:t>
            </w:r>
          </w:p>
        </w:tc>
        <w:tc>
          <w:tcPr>
            <w:tcW w:w="0" w:type="auto"/>
            <w:vAlign w:val="center"/>
          </w:tcPr>
          <w:p w14:paraId="661E2FB9" w14:textId="77777777" w:rsidR="004A1FB4" w:rsidRPr="004A1FB4" w:rsidRDefault="004A1FB4" w:rsidP="004A1FB4">
            <w:pPr>
              <w:rPr>
                <w:lang w:val="it-IT"/>
              </w:rPr>
            </w:pPr>
            <w:r w:rsidRPr="004A1FB4">
              <w:rPr>
                <w:b/>
                <w:bCs/>
                <w:lang w:val="it-IT"/>
              </w:rPr>
              <w:t>Se il richiedente è pensionato</w:t>
            </w:r>
            <w:r w:rsidRPr="004A1FB4">
              <w:rPr>
                <w:lang w:val="it-IT"/>
              </w:rPr>
              <w:t>:</w:t>
            </w:r>
          </w:p>
          <w:p w14:paraId="2F19CAB0" w14:textId="77777777" w:rsidR="004A1FB4" w:rsidRPr="004A1FB4" w:rsidRDefault="004A1FB4" w:rsidP="004A1FB4">
            <w:pPr>
              <w:jc w:val="both"/>
              <w:rPr>
                <w:lang w:val="it-IT"/>
              </w:rPr>
            </w:pPr>
            <w:r w:rsidRPr="004A1FB4">
              <w:rPr>
                <w:lang w:val="it-IT"/>
              </w:rPr>
              <w:t>Documentazione attestante lo stato pensionistico (provvedimento di pensionamento e/o tessera pensionistica, libretto pensionistico).</w:t>
            </w:r>
          </w:p>
          <w:p w14:paraId="010E7394" w14:textId="04030CD5" w:rsidR="004A1FB4" w:rsidRPr="004A1FB4" w:rsidRDefault="004A1FB4" w:rsidP="004A1FB4">
            <w:pPr>
              <w:jc w:val="both"/>
              <w:rPr>
                <w:b/>
                <w:bCs/>
                <w:lang w:val="it-IT"/>
              </w:rPr>
            </w:pPr>
            <w:r w:rsidRPr="004A1FB4">
              <w:rPr>
                <w:lang w:val="it-IT"/>
              </w:rPr>
              <w:t>Estratti conto bancari personali originali e/o copia del libretto di risparmio.</w:t>
            </w:r>
          </w:p>
        </w:tc>
      </w:tr>
      <w:tr w:rsidR="004A1FB4" w:rsidRPr="00803863" w14:paraId="743CAFA8" w14:textId="77777777" w:rsidTr="00BB6CFF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01894B5E" w14:textId="439EA97A" w:rsidR="004A1FB4" w:rsidRPr="00BB6CFF" w:rsidRDefault="004A1FB4">
            <w:pPr>
              <w:rPr>
                <w:b/>
                <w:bCs/>
                <w:lang w:val="it-IT"/>
              </w:rPr>
            </w:pPr>
            <w:r w:rsidRPr="00BB6CFF">
              <w:rPr>
                <w:b/>
                <w:bCs/>
                <w:lang w:val="it-IT"/>
              </w:rPr>
              <w:t>9.4</w:t>
            </w:r>
          </w:p>
        </w:tc>
        <w:tc>
          <w:tcPr>
            <w:tcW w:w="0" w:type="auto"/>
            <w:vAlign w:val="center"/>
          </w:tcPr>
          <w:p w14:paraId="37648309" w14:textId="77777777" w:rsidR="004A1FB4" w:rsidRDefault="004A1FB4" w:rsidP="004A1FB4">
            <w:pPr>
              <w:rPr>
                <w:lang w:val="it-IT"/>
              </w:rPr>
            </w:pPr>
            <w:r w:rsidRPr="004A1FB4">
              <w:rPr>
                <w:b/>
                <w:bCs/>
                <w:lang w:val="it-IT"/>
              </w:rPr>
              <w:t>Se il richiedente è sponsorizzato</w:t>
            </w:r>
            <w:r w:rsidRPr="004A1FB4">
              <w:rPr>
                <w:lang w:val="it-IT"/>
              </w:rPr>
              <w:t>:</w:t>
            </w:r>
          </w:p>
          <w:p w14:paraId="454C49E3" w14:textId="758CD8C2" w:rsidR="004A1FB4" w:rsidRPr="004A1FB4" w:rsidRDefault="004A1FB4" w:rsidP="004A1FB4">
            <w:pPr>
              <w:jc w:val="both"/>
              <w:rPr>
                <w:lang w:val="it-IT"/>
              </w:rPr>
            </w:pPr>
            <w:r w:rsidRPr="004A1FB4">
              <w:rPr>
                <w:lang w:val="it-IT"/>
              </w:rPr>
              <w:t xml:space="preserve">Oltre ai documenti sopra indicati, il richiedente può presentare una </w:t>
            </w:r>
            <w:r w:rsidRPr="004A1FB4">
              <w:rPr>
                <w:b/>
                <w:bCs/>
                <w:lang w:val="it-IT"/>
              </w:rPr>
              <w:t>garanzia bancaria (fideiussione bancaria)</w:t>
            </w:r>
            <w:r w:rsidRPr="004A1FB4">
              <w:rPr>
                <w:lang w:val="it-IT"/>
              </w:rPr>
              <w:t>.</w:t>
            </w:r>
          </w:p>
          <w:p w14:paraId="0B1D0B07" w14:textId="2603D427" w:rsidR="004A1FB4" w:rsidRPr="004A1FB4" w:rsidRDefault="004A1FB4" w:rsidP="004A1FB4">
            <w:pPr>
              <w:jc w:val="both"/>
              <w:rPr>
                <w:b/>
                <w:bCs/>
                <w:lang w:val="it-IT"/>
              </w:rPr>
            </w:pPr>
            <w:r w:rsidRPr="004A1FB4">
              <w:rPr>
                <w:b/>
                <w:bCs/>
                <w:lang w:val="it-IT"/>
              </w:rPr>
              <w:t>Attenzione:</w:t>
            </w:r>
            <w:r w:rsidRPr="004A1FB4">
              <w:rPr>
                <w:lang w:val="it-IT"/>
              </w:rPr>
              <w:t xml:space="preserve"> la fideiussione bancaria non è obbligatoria e non sostituisce la prova delle risorse finanziarie personali sufficienti né la documentazione relativa alla situazione socio-professionale del richiedente. Inoltre, non costituisce una garanzia del ritorno del richiedente nel Paese di origine</w:t>
            </w:r>
            <w:r>
              <w:rPr>
                <w:lang w:val="it-IT"/>
              </w:rPr>
              <w:t>.</w:t>
            </w:r>
          </w:p>
        </w:tc>
      </w:tr>
      <w:tr w:rsidR="004A1FB4" w:rsidRPr="00803863" w14:paraId="7E73C0C4" w14:textId="77777777" w:rsidTr="00BB6CFF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26201048" w14:textId="49C1277E" w:rsidR="004A1FB4" w:rsidRPr="00BB6CFF" w:rsidRDefault="004A1FB4">
            <w:pPr>
              <w:rPr>
                <w:b/>
                <w:bCs/>
                <w:lang w:val="it-IT"/>
              </w:rPr>
            </w:pPr>
            <w:r w:rsidRPr="00BB6CFF">
              <w:rPr>
                <w:b/>
                <w:bCs/>
                <w:lang w:val="it-IT"/>
              </w:rPr>
              <w:t>9.5</w:t>
            </w:r>
          </w:p>
        </w:tc>
        <w:tc>
          <w:tcPr>
            <w:tcW w:w="0" w:type="auto"/>
            <w:vAlign w:val="center"/>
          </w:tcPr>
          <w:p w14:paraId="5A884BD0" w14:textId="77777777" w:rsidR="004A1FB4" w:rsidRPr="004A1FB4" w:rsidRDefault="004A1FB4" w:rsidP="004A1FB4">
            <w:pPr>
              <w:rPr>
                <w:lang w:val="it-IT"/>
              </w:rPr>
            </w:pPr>
            <w:r w:rsidRPr="004A1FB4">
              <w:rPr>
                <w:b/>
                <w:bCs/>
                <w:lang w:val="it-IT"/>
              </w:rPr>
              <w:t>Per studenti delle scuole e universitari</w:t>
            </w:r>
            <w:r w:rsidRPr="004A1FB4">
              <w:rPr>
                <w:lang w:val="it-IT"/>
              </w:rPr>
              <w:t>:</w:t>
            </w:r>
          </w:p>
          <w:p w14:paraId="39D140A8" w14:textId="77777777" w:rsidR="004A1FB4" w:rsidRPr="004A1FB4" w:rsidRDefault="004A1FB4" w:rsidP="004A1FB4">
            <w:pPr>
              <w:rPr>
                <w:lang w:val="it-IT"/>
              </w:rPr>
            </w:pPr>
            <w:r w:rsidRPr="004A1FB4">
              <w:rPr>
                <w:lang w:val="it-IT"/>
              </w:rPr>
              <w:t>Estratti conto bancari originali dei genitori relativi agli ultimi 3 mesi.</w:t>
            </w:r>
          </w:p>
          <w:p w14:paraId="371D69E1" w14:textId="4A12700F" w:rsidR="004A1FB4" w:rsidRPr="004A1FB4" w:rsidRDefault="004A1FB4" w:rsidP="00BB6CFF">
            <w:pPr>
              <w:rPr>
                <w:b/>
                <w:bCs/>
                <w:lang w:val="it-IT"/>
              </w:rPr>
            </w:pPr>
            <w:r w:rsidRPr="004A1FB4">
              <w:rPr>
                <w:lang w:val="it-IT"/>
              </w:rPr>
              <w:t>Autorizzazione all’assenza rilasciata dalla scuola o dall’università frequentata.</w:t>
            </w:r>
          </w:p>
        </w:tc>
      </w:tr>
      <w:tr w:rsidR="00BB6CFF" w:rsidRPr="00803863" w14:paraId="3504CA66" w14:textId="77777777" w:rsidTr="00BB6CFF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36541E0A" w14:textId="229AA235" w:rsidR="00BB6CFF" w:rsidRPr="00BB6CFF" w:rsidRDefault="00BB6CFF">
            <w:pPr>
              <w:rPr>
                <w:b/>
                <w:bCs/>
                <w:lang w:val="it-IT"/>
              </w:rPr>
            </w:pPr>
            <w:r w:rsidRPr="00BB6CFF">
              <w:rPr>
                <w:b/>
                <w:bCs/>
                <w:lang w:val="it-IT"/>
              </w:rPr>
              <w:t>9.6</w:t>
            </w:r>
          </w:p>
        </w:tc>
        <w:tc>
          <w:tcPr>
            <w:tcW w:w="0" w:type="auto"/>
            <w:vAlign w:val="center"/>
          </w:tcPr>
          <w:p w14:paraId="13D58772" w14:textId="3E0D62F8" w:rsidR="00BB6CFF" w:rsidRPr="004A1FB4" w:rsidRDefault="00BB6CFF" w:rsidP="00BB6CFF">
            <w:pPr>
              <w:rPr>
                <w:lang w:val="it-IT"/>
              </w:rPr>
            </w:pPr>
            <w:r w:rsidRPr="00BB6CFF">
              <w:rPr>
                <w:b/>
                <w:bCs/>
                <w:lang w:val="it-IT"/>
              </w:rPr>
              <w:t>Per lavoratori autonomi/freelance</w:t>
            </w:r>
            <w:r w:rsidRPr="004A1FB4">
              <w:rPr>
                <w:lang w:val="it-IT"/>
              </w:rPr>
              <w:t>:</w:t>
            </w:r>
          </w:p>
          <w:p w14:paraId="54114159" w14:textId="214D8420" w:rsidR="00BB6CFF" w:rsidRPr="004A1FB4" w:rsidRDefault="00BB6CFF" w:rsidP="00BB6CFF">
            <w:pPr>
              <w:rPr>
                <w:b/>
                <w:bCs/>
                <w:lang w:val="it-IT"/>
              </w:rPr>
            </w:pPr>
            <w:r w:rsidRPr="004A1FB4">
              <w:rPr>
                <w:lang w:val="it-IT"/>
              </w:rPr>
              <w:t>Estratti conto bancari personali originali degli ultimi 3 mesi che dimostrino entrate regolari derivanti dall’attività professionale o da immobili dati in locazione.</w:t>
            </w:r>
          </w:p>
        </w:tc>
      </w:tr>
      <w:tr w:rsidR="00BB6CFF" w:rsidRPr="00803863" w14:paraId="16086D64" w14:textId="77777777" w:rsidTr="00BB6CFF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2D4A5BDA" w14:textId="2B4EC04A" w:rsidR="00BB6CFF" w:rsidRPr="00BB6CFF" w:rsidRDefault="00BB6CFF">
            <w:pPr>
              <w:rPr>
                <w:b/>
                <w:bCs/>
                <w:lang w:val="it-IT"/>
              </w:rPr>
            </w:pPr>
            <w:r w:rsidRPr="00BB6CFF">
              <w:rPr>
                <w:b/>
                <w:bCs/>
              </w:rPr>
              <w:t>9.7</w:t>
            </w:r>
          </w:p>
        </w:tc>
        <w:tc>
          <w:tcPr>
            <w:tcW w:w="0" w:type="auto"/>
            <w:vAlign w:val="center"/>
          </w:tcPr>
          <w:p w14:paraId="738CFC81" w14:textId="77777777" w:rsidR="00BB6CFF" w:rsidRPr="00BB6CFF" w:rsidRDefault="00BB6CFF" w:rsidP="00BB6CFF">
            <w:pPr>
              <w:rPr>
                <w:lang w:val="it-IT"/>
              </w:rPr>
            </w:pPr>
            <w:r w:rsidRPr="00BB6CFF">
              <w:rPr>
                <w:b/>
                <w:bCs/>
                <w:lang w:val="it-IT"/>
              </w:rPr>
              <w:t>Carte di credito</w:t>
            </w:r>
            <w:r w:rsidRPr="00BB6CFF">
              <w:rPr>
                <w:lang w:val="it-IT"/>
              </w:rPr>
              <w:t>:</w:t>
            </w:r>
          </w:p>
          <w:p w14:paraId="02BFE39E" w14:textId="77777777" w:rsidR="00BB6CFF" w:rsidRPr="00BB6CFF" w:rsidRDefault="00BB6CFF" w:rsidP="00BB6CFF">
            <w:pPr>
              <w:rPr>
                <w:lang w:val="it-IT"/>
              </w:rPr>
            </w:pPr>
            <w:r w:rsidRPr="00BB6CFF">
              <w:rPr>
                <w:lang w:val="it-IT"/>
              </w:rPr>
              <w:t>Copia del fronte della carta.</w:t>
            </w:r>
          </w:p>
          <w:p w14:paraId="18B294F0" w14:textId="0DB1C061" w:rsidR="00BB6CFF" w:rsidRPr="00BB6CFF" w:rsidRDefault="00BB6CFF" w:rsidP="00BB6CFF">
            <w:pPr>
              <w:rPr>
                <w:b/>
                <w:bCs/>
                <w:lang w:val="it-IT"/>
              </w:rPr>
            </w:pPr>
            <w:r w:rsidRPr="00BB6CFF">
              <w:rPr>
                <w:lang w:val="it-IT"/>
              </w:rPr>
              <w:t>Certificazione del limite di credito rilasciata dalla banca.</w:t>
            </w:r>
          </w:p>
        </w:tc>
      </w:tr>
      <w:tr w:rsidR="007611EB" w:rsidRPr="00803863" w14:paraId="6349A9A9" w14:textId="77777777" w:rsidTr="00BB6C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52CE" w14:textId="77777777" w:rsidR="007611EB" w:rsidRPr="00BB6CFF" w:rsidRDefault="007611EB">
            <w:pPr>
              <w:rPr>
                <w:b/>
                <w:bCs/>
              </w:rPr>
            </w:pPr>
            <w:r w:rsidRPr="00BB6CFF">
              <w:rPr>
                <w:b/>
                <w:bCs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6634" w14:textId="77777777" w:rsidR="007611EB" w:rsidRPr="00F516D1" w:rsidRDefault="007611EB">
            <w:pPr>
              <w:rPr>
                <w:lang w:val="it-IT"/>
              </w:rPr>
            </w:pPr>
            <w:r w:rsidRPr="00F516D1">
              <w:rPr>
                <w:b/>
                <w:bCs/>
                <w:lang w:val="it-IT"/>
              </w:rPr>
              <w:t>Assicurazione sanitaria di viaggio</w:t>
            </w:r>
            <w:r w:rsidRPr="00F516D1">
              <w:rPr>
                <w:lang w:val="it-IT"/>
              </w:rPr>
              <w:t xml:space="preserve"> valida per l’intero periodo di soggiorno previsto e per tutti gli Stati Schengen, con copertura minima di </w:t>
            </w:r>
            <w:r w:rsidRPr="00F516D1">
              <w:rPr>
                <w:b/>
                <w:bCs/>
                <w:lang w:val="it-IT"/>
              </w:rPr>
              <w:t>30.000 EUR</w:t>
            </w:r>
            <w:r w:rsidRPr="00F516D1">
              <w:rPr>
                <w:lang w:val="it-IT"/>
              </w:rPr>
              <w:t xml:space="preserve"> per rimpatrio sanitario, cure mediche urgenti, ricovero ospedaliero d’emergenza o decesso durante il soggiorno.</w:t>
            </w:r>
          </w:p>
        </w:tc>
      </w:tr>
      <w:tr w:rsidR="007611EB" w:rsidRPr="00803863" w14:paraId="5F4EE8B7" w14:textId="77777777" w:rsidTr="00BB6C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B142" w14:textId="77777777" w:rsidR="007611EB" w:rsidRPr="00BB6CFF" w:rsidRDefault="007611EB">
            <w:pPr>
              <w:rPr>
                <w:b/>
                <w:bCs/>
              </w:rPr>
            </w:pPr>
            <w:r w:rsidRPr="00BB6CFF">
              <w:rPr>
                <w:b/>
                <w:bCs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E3EE" w14:textId="77777777" w:rsidR="007611EB" w:rsidRPr="00F516D1" w:rsidRDefault="007611EB">
            <w:pPr>
              <w:rPr>
                <w:lang w:val="it-IT"/>
              </w:rPr>
            </w:pPr>
            <w:r w:rsidRPr="00F516D1">
              <w:rPr>
                <w:lang w:val="it-IT"/>
              </w:rPr>
              <w:t xml:space="preserve">Copia della </w:t>
            </w:r>
            <w:r w:rsidRPr="00F516D1">
              <w:rPr>
                <w:b/>
                <w:bCs/>
                <w:lang w:val="it-IT"/>
              </w:rPr>
              <w:t>carta d’identità</w:t>
            </w:r>
            <w:r w:rsidRPr="00F516D1">
              <w:rPr>
                <w:lang w:val="it-IT"/>
              </w:rPr>
              <w:t xml:space="preserve"> o del </w:t>
            </w:r>
            <w:r w:rsidRPr="00F516D1">
              <w:rPr>
                <w:b/>
                <w:bCs/>
                <w:lang w:val="it-IT"/>
              </w:rPr>
              <w:t>certificato di residenza</w:t>
            </w:r>
            <w:r w:rsidRPr="00F516D1">
              <w:rPr>
                <w:lang w:val="it-IT"/>
              </w:rPr>
              <w:t xml:space="preserve"> (modulo CT07).</w:t>
            </w:r>
          </w:p>
        </w:tc>
      </w:tr>
      <w:tr w:rsidR="007611EB" w:rsidRPr="00803863" w14:paraId="719599E4" w14:textId="77777777" w:rsidTr="00BB6C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AAB7" w14:textId="77777777" w:rsidR="007611EB" w:rsidRPr="00BB6CFF" w:rsidRDefault="007611EB">
            <w:pPr>
              <w:rPr>
                <w:b/>
                <w:bCs/>
              </w:rPr>
            </w:pPr>
            <w:r w:rsidRPr="00BB6CFF">
              <w:rPr>
                <w:b/>
                <w:bCs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2073" w14:textId="77777777" w:rsidR="007611EB" w:rsidRPr="00F516D1" w:rsidRDefault="007611EB">
            <w:pPr>
              <w:rPr>
                <w:lang w:val="it-IT"/>
              </w:rPr>
            </w:pPr>
            <w:r w:rsidRPr="00F516D1">
              <w:rPr>
                <w:lang w:val="it-IT"/>
              </w:rPr>
              <w:t>Certificato attestante i rapporti familiari (copia autenticata del certificato di matrimonio, certificato di nascita).</w:t>
            </w:r>
          </w:p>
        </w:tc>
      </w:tr>
      <w:tr w:rsidR="007611EB" w:rsidRPr="00803863" w14:paraId="58EB4CA9" w14:textId="77777777" w:rsidTr="00BB6C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AFED" w14:textId="77777777" w:rsidR="007611EB" w:rsidRPr="00BB6CFF" w:rsidRDefault="007611EB">
            <w:pPr>
              <w:rPr>
                <w:b/>
                <w:bCs/>
              </w:rPr>
            </w:pPr>
            <w:r w:rsidRPr="00BB6CFF">
              <w:rPr>
                <w:b/>
                <w:bCs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C062" w14:textId="77777777" w:rsidR="007611EB" w:rsidRPr="00F516D1" w:rsidRDefault="007611EB">
            <w:pPr>
              <w:rPr>
                <w:lang w:val="it-IT"/>
              </w:rPr>
            </w:pPr>
            <w:r w:rsidRPr="00F516D1">
              <w:rPr>
                <w:lang w:val="it-IT"/>
              </w:rPr>
              <w:t xml:space="preserve">Se la richiesta riguarda un </w:t>
            </w:r>
            <w:r w:rsidRPr="00F516D1">
              <w:rPr>
                <w:b/>
                <w:bCs/>
                <w:lang w:val="it-IT"/>
              </w:rPr>
              <w:t>minore che non viaggia con i genitori</w:t>
            </w:r>
            <w:r w:rsidRPr="00F516D1">
              <w:rPr>
                <w:lang w:val="it-IT"/>
              </w:rPr>
              <w:t xml:space="preserve">, sono richiesti ulteriori documenti: • Copia autenticata del certificato di nascita, tradotta e legalizzata dall’Ufficio Consolare del </w:t>
            </w:r>
            <w:r w:rsidRPr="00F516D1">
              <w:rPr>
                <w:lang w:val="it-IT"/>
              </w:rPr>
              <w:lastRenderedPageBreak/>
              <w:t>Dipartimento Affari Esteri di Hanoi. • Consenso dei genitori firmato presso la Sezione Visti dell’Ambasciata. • Copie dei documenti d’identità/passaporti dei genitori.</w:t>
            </w:r>
          </w:p>
        </w:tc>
      </w:tr>
      <w:tr w:rsidR="007611EB" w:rsidRPr="00803863" w14:paraId="461A6B87" w14:textId="77777777" w:rsidTr="00BB6C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E029" w14:textId="77777777" w:rsidR="007611EB" w:rsidRPr="00BB6CFF" w:rsidRDefault="007611EB">
            <w:pPr>
              <w:rPr>
                <w:b/>
                <w:bCs/>
              </w:rPr>
            </w:pPr>
            <w:r w:rsidRPr="00BB6CFF">
              <w:rPr>
                <w:b/>
                <w:bCs/>
              </w:rPr>
              <w:lastRenderedPageBreak/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6CE5" w14:textId="77777777" w:rsidR="007611EB" w:rsidRPr="00F516D1" w:rsidRDefault="007611EB">
            <w:pPr>
              <w:rPr>
                <w:lang w:val="it-IT"/>
              </w:rPr>
            </w:pPr>
            <w:r w:rsidRPr="00F516D1">
              <w:rPr>
                <w:lang w:val="it-IT"/>
              </w:rPr>
              <w:t>Qualsiasi altro documento utile a supporto della domanda di visto può essere presentato dal richiedente o richiesto dall’Ufficio Visti.</w:t>
            </w:r>
          </w:p>
        </w:tc>
      </w:tr>
    </w:tbl>
    <w:p w14:paraId="0000003F" w14:textId="77777777" w:rsidR="004B5572" w:rsidRPr="00F516D1" w:rsidRDefault="004B5572" w:rsidP="00BB6CFF">
      <w:pPr>
        <w:rPr>
          <w:lang w:val="it-IT"/>
        </w:rPr>
      </w:pPr>
    </w:p>
    <w:p w14:paraId="3B1B2813" w14:textId="77777777" w:rsidR="00F516D1" w:rsidRPr="00F516D1" w:rsidRDefault="00F516D1" w:rsidP="00F516D1">
      <w:pPr>
        <w:rPr>
          <w:lang w:val="it-IT"/>
        </w:rPr>
      </w:pPr>
      <w:r w:rsidRPr="00F516D1">
        <w:rPr>
          <w:lang w:val="it-IT"/>
        </w:rPr>
        <w:t>La documentazione presentata in lingua vietnamita va sempre presentata in copia conforme all’originale e accompagnata da una traduzione in inglese o italiano.</w:t>
      </w:r>
    </w:p>
    <w:p w14:paraId="1BDD2BC2" w14:textId="77777777" w:rsidR="00F516D1" w:rsidRPr="00F516D1" w:rsidRDefault="00F516D1" w:rsidP="00F516D1">
      <w:pPr>
        <w:rPr>
          <w:lang w:val="it-IT"/>
        </w:rPr>
      </w:pPr>
      <w:r w:rsidRPr="00F516D1">
        <w:rPr>
          <w:b/>
          <w:bCs/>
          <w:u w:val="single"/>
          <w:lang w:val="it-IT"/>
        </w:rPr>
        <w:t>La documentazione presentata dai richiedenti a supporto della domanda di visto non sarà restituita in nessun caso</w:t>
      </w:r>
      <w:r w:rsidRPr="00F516D1">
        <w:rPr>
          <w:lang w:val="it-IT"/>
        </w:rPr>
        <w:t>.</w:t>
      </w:r>
      <w:r w:rsidRPr="00F516D1">
        <w:rPr>
          <w:i/>
          <w:iCs/>
          <w:lang w:val="it-IT"/>
        </w:rPr>
        <w:t> </w:t>
      </w:r>
    </w:p>
    <w:p w14:paraId="0EE47690" w14:textId="4F612174" w:rsidR="00F516D1" w:rsidRPr="00F516D1" w:rsidRDefault="00F516D1" w:rsidP="00F516D1">
      <w:pPr>
        <w:rPr>
          <w:lang w:val="it-IT"/>
        </w:rPr>
      </w:pPr>
      <w:r w:rsidRPr="00F516D1">
        <w:rPr>
          <w:lang w:val="it-IT"/>
        </w:rPr>
        <w:t>Le lettere di invito dall’Italia e le dichiarazioni di ospitalità per turismo</w:t>
      </w:r>
      <w:r w:rsidR="00803863">
        <w:rPr>
          <w:lang w:val="it-IT"/>
        </w:rPr>
        <w:t xml:space="preserve"> </w:t>
      </w:r>
      <w:r w:rsidRPr="00F516D1">
        <w:rPr>
          <w:lang w:val="it-IT"/>
        </w:rPr>
        <w:t>(</w:t>
      </w:r>
      <w:hyperlink r:id="rId7" w:history="1">
        <w:r w:rsidR="003933F1" w:rsidRPr="003933F1">
          <w:rPr>
            <w:rStyle w:val="Hyperlink"/>
            <w:lang w:val="it-IT"/>
          </w:rPr>
          <w:t>link a</w:t>
        </w:r>
        <w:r w:rsidR="003933F1">
          <w:rPr>
            <w:rStyle w:val="Hyperlink"/>
            <w:lang w:val="it-IT"/>
          </w:rPr>
          <w:t>lla</w:t>
        </w:r>
        <w:r w:rsidR="003933F1" w:rsidRPr="003933F1">
          <w:rPr>
            <w:rStyle w:val="Hyperlink"/>
            <w:lang w:val="it-IT"/>
          </w:rPr>
          <w:t xml:space="preserve"> </w:t>
        </w:r>
        <w:r w:rsidRPr="003933F1">
          <w:rPr>
            <w:rStyle w:val="Hyperlink"/>
            <w:lang w:val="it-IT"/>
          </w:rPr>
          <w:t>MODULISTICA</w:t>
        </w:r>
      </w:hyperlink>
      <w:r w:rsidRPr="00F516D1">
        <w:rPr>
          <w:lang w:val="it-IT"/>
        </w:rPr>
        <w:t>) devono essere sempre anticipate dall’invitante/dichiarante all’Ufficio Visti per e-mail all’indirizzo di posta elettronica </w:t>
      </w:r>
      <w:hyperlink r:id="rId8" w:history="1">
        <w:r w:rsidRPr="00F516D1">
          <w:rPr>
            <w:rStyle w:val="Hyperlink"/>
            <w:lang w:val="it-IT"/>
          </w:rPr>
          <w:t>visti.hanoi@esteri.it</w:t>
        </w:r>
      </w:hyperlink>
      <w:r w:rsidRPr="00F516D1">
        <w:rPr>
          <w:lang w:val="it-IT"/>
        </w:rPr>
        <w:t>.</w:t>
      </w:r>
    </w:p>
    <w:p w14:paraId="3387C11F" w14:textId="77777777" w:rsidR="00F516D1" w:rsidRPr="00F516D1" w:rsidRDefault="00F516D1" w:rsidP="00BB6CFF">
      <w:pPr>
        <w:rPr>
          <w:lang w:val="it-IT"/>
        </w:rPr>
      </w:pPr>
    </w:p>
    <w:sectPr w:rsidR="00F516D1" w:rsidRPr="00F516D1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746"/>
    <w:multiLevelType w:val="hybridMultilevel"/>
    <w:tmpl w:val="0BEA52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6EA7"/>
    <w:multiLevelType w:val="multilevel"/>
    <w:tmpl w:val="8940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436DF"/>
    <w:multiLevelType w:val="hybridMultilevel"/>
    <w:tmpl w:val="7D081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76FE8"/>
    <w:multiLevelType w:val="hybridMultilevel"/>
    <w:tmpl w:val="C700D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D72B3"/>
    <w:multiLevelType w:val="hybridMultilevel"/>
    <w:tmpl w:val="1C3808D6"/>
    <w:lvl w:ilvl="0" w:tplc="BFB2B1DE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C337C57"/>
    <w:multiLevelType w:val="multilevel"/>
    <w:tmpl w:val="BAAC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B5093"/>
    <w:multiLevelType w:val="multilevel"/>
    <w:tmpl w:val="9D44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61F89"/>
    <w:multiLevelType w:val="hybridMultilevel"/>
    <w:tmpl w:val="1834F4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99747E"/>
    <w:multiLevelType w:val="multilevel"/>
    <w:tmpl w:val="BB20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41BB0"/>
    <w:multiLevelType w:val="hybridMultilevel"/>
    <w:tmpl w:val="6B04F828"/>
    <w:lvl w:ilvl="0" w:tplc="ACF6CDA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84CED"/>
    <w:multiLevelType w:val="hybridMultilevel"/>
    <w:tmpl w:val="A7CE3E3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A91C53"/>
    <w:multiLevelType w:val="hybridMultilevel"/>
    <w:tmpl w:val="A606BB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825408"/>
    <w:multiLevelType w:val="multilevel"/>
    <w:tmpl w:val="2284AF06"/>
    <w:lvl w:ilvl="0">
      <w:start w:val="1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18203A"/>
    <w:multiLevelType w:val="multilevel"/>
    <w:tmpl w:val="1706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F1BB9"/>
    <w:multiLevelType w:val="multilevel"/>
    <w:tmpl w:val="A2424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5F2D19A0"/>
    <w:multiLevelType w:val="multilevel"/>
    <w:tmpl w:val="94FE63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FE35E0A"/>
    <w:multiLevelType w:val="multilevel"/>
    <w:tmpl w:val="ED58DC72"/>
    <w:lvl w:ilvl="0">
      <w:start w:val="11"/>
      <w:numFmt w:val="bullet"/>
      <w:lvlText w:val="-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560" w:hanging="360"/>
      </w:pPr>
      <w:rPr>
        <w:u w:val="none"/>
      </w:rPr>
    </w:lvl>
  </w:abstractNum>
  <w:abstractNum w:abstractNumId="17" w15:restartNumberingAfterBreak="0">
    <w:nsid w:val="611B0AAD"/>
    <w:multiLevelType w:val="multilevel"/>
    <w:tmpl w:val="5D06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9B7062"/>
    <w:multiLevelType w:val="multilevel"/>
    <w:tmpl w:val="66AA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D747FB"/>
    <w:multiLevelType w:val="multilevel"/>
    <w:tmpl w:val="37E0DA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7CA5848"/>
    <w:multiLevelType w:val="multilevel"/>
    <w:tmpl w:val="28ACC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9F0380C"/>
    <w:multiLevelType w:val="multilevel"/>
    <w:tmpl w:val="B678969E"/>
    <w:lvl w:ilvl="0">
      <w:start w:val="1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F0B164D"/>
    <w:multiLevelType w:val="multilevel"/>
    <w:tmpl w:val="9B5C8926"/>
    <w:lvl w:ilvl="0">
      <w:start w:val="11"/>
      <w:numFmt w:val="bullet"/>
      <w:lvlText w:val="-"/>
      <w:lvlJc w:val="left"/>
      <w:pPr>
        <w:ind w:left="180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2"/>
  </w:num>
  <w:num w:numId="5">
    <w:abstractNumId w:val="22"/>
  </w:num>
  <w:num w:numId="6">
    <w:abstractNumId w:val="21"/>
  </w:num>
  <w:num w:numId="7">
    <w:abstractNumId w:val="14"/>
  </w:num>
  <w:num w:numId="8">
    <w:abstractNumId w:val="2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10"/>
  </w:num>
  <w:num w:numId="13">
    <w:abstractNumId w:val="0"/>
  </w:num>
  <w:num w:numId="14">
    <w:abstractNumId w:val="11"/>
  </w:num>
  <w:num w:numId="15">
    <w:abstractNumId w:val="3"/>
  </w:num>
  <w:num w:numId="16">
    <w:abstractNumId w:val="4"/>
  </w:num>
  <w:num w:numId="17">
    <w:abstractNumId w:val="4"/>
  </w:num>
  <w:num w:numId="18">
    <w:abstractNumId w:val="13"/>
  </w:num>
  <w:num w:numId="19">
    <w:abstractNumId w:val="17"/>
  </w:num>
  <w:num w:numId="20">
    <w:abstractNumId w:val="1"/>
  </w:num>
  <w:num w:numId="21">
    <w:abstractNumId w:val="5"/>
  </w:num>
  <w:num w:numId="22">
    <w:abstractNumId w:val="8"/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72"/>
    <w:rsid w:val="00061CAD"/>
    <w:rsid w:val="000E1E2C"/>
    <w:rsid w:val="001B3BAC"/>
    <w:rsid w:val="002E5AAC"/>
    <w:rsid w:val="002F02A6"/>
    <w:rsid w:val="003427D7"/>
    <w:rsid w:val="00351CE5"/>
    <w:rsid w:val="00367E57"/>
    <w:rsid w:val="003933F1"/>
    <w:rsid w:val="0040430E"/>
    <w:rsid w:val="004A1FB4"/>
    <w:rsid w:val="004B5572"/>
    <w:rsid w:val="005615A1"/>
    <w:rsid w:val="005A0E4B"/>
    <w:rsid w:val="00692BEF"/>
    <w:rsid w:val="007611EB"/>
    <w:rsid w:val="007E0492"/>
    <w:rsid w:val="00801F21"/>
    <w:rsid w:val="00803863"/>
    <w:rsid w:val="0080574E"/>
    <w:rsid w:val="008224E3"/>
    <w:rsid w:val="008D46E6"/>
    <w:rsid w:val="0095632A"/>
    <w:rsid w:val="009C39A2"/>
    <w:rsid w:val="009D5FFA"/>
    <w:rsid w:val="009F351E"/>
    <w:rsid w:val="00A1609D"/>
    <w:rsid w:val="00A365EB"/>
    <w:rsid w:val="00A95678"/>
    <w:rsid w:val="00B675C4"/>
    <w:rsid w:val="00BB658C"/>
    <w:rsid w:val="00BB6CFF"/>
    <w:rsid w:val="00BC0746"/>
    <w:rsid w:val="00BD71DF"/>
    <w:rsid w:val="00D2364B"/>
    <w:rsid w:val="00D4722F"/>
    <w:rsid w:val="00D8609F"/>
    <w:rsid w:val="00DD6A26"/>
    <w:rsid w:val="00DF0B98"/>
    <w:rsid w:val="00E64A8D"/>
    <w:rsid w:val="00F34C5C"/>
    <w:rsid w:val="00F516D1"/>
    <w:rsid w:val="00F8149B"/>
    <w:rsid w:val="00FE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ABA1"/>
  <w15:docId w15:val="{D55EED76-409B-4FFD-B253-EC93FD10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3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4932A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4932AE"/>
    <w:rPr>
      <w:color w:val="0000FF"/>
      <w:u w:val="single"/>
    </w:rPr>
  </w:style>
  <w:style w:type="character" w:customStyle="1" w:styleId="separator">
    <w:name w:val="separator"/>
    <w:basedOn w:val="DefaultParagraphFont"/>
    <w:rsid w:val="004932AE"/>
  </w:style>
  <w:style w:type="character" w:customStyle="1" w:styleId="bg-light">
    <w:name w:val="bg-light"/>
    <w:basedOn w:val="DefaultParagraphFont"/>
    <w:rsid w:val="004932AE"/>
  </w:style>
  <w:style w:type="character" w:customStyle="1" w:styleId="visually-hidden">
    <w:name w:val="visually-hidden"/>
    <w:basedOn w:val="DefaultParagraphFont"/>
    <w:rsid w:val="004932AE"/>
  </w:style>
  <w:style w:type="paragraph" w:styleId="NormalWeb">
    <w:name w:val="Normal (Web)"/>
    <w:basedOn w:val="Normal"/>
    <w:uiPriority w:val="99"/>
    <w:semiHidden/>
    <w:unhideWhenUsed/>
    <w:rsid w:val="0049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932AE"/>
    <w:rPr>
      <w:b/>
      <w:bCs/>
    </w:rPr>
  </w:style>
  <w:style w:type="character" w:styleId="Emphasis">
    <w:name w:val="Emphasis"/>
    <w:basedOn w:val="DefaultParagraphFont"/>
    <w:uiPriority w:val="20"/>
    <w:qFormat/>
    <w:rsid w:val="004932A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A4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0E4C"/>
    <w:pPr>
      <w:spacing w:after="200" w:line="276" w:lineRule="auto"/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801F2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95632A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632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95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chiminh.visti@esteri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ambhanoi.esteri.it/it/servizi-consolari-e-visti/servizi-per-il-cittadino-straniero/modulistic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cao.int/sites/default/files/FAL/Annex_A-Photograph_Guidelines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gLhhCh8yzWAzX5D6puxjMoWpJQ==">CgMxLjAyCWlkLmdqZGd4czIOaC52c2h2c3c1Nnl1cGwyCWguMzBqMHpsbDIJaC4xZm9iOXRlMgloLjN6bnlzaDcyCWguMWZvYjl0ZTgAciExR2tLb0RDNk5RSGR0OGdBNzFCeGw0TVBhZEMyTmVLX3Y=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De Santis</dc:creator>
  <cp:lastModifiedBy>Antonio Raimo</cp:lastModifiedBy>
  <cp:revision>10</cp:revision>
  <cp:lastPrinted>2026-06-16T07:27:00Z</cp:lastPrinted>
  <dcterms:created xsi:type="dcterms:W3CDTF">2026-06-16T07:15:00Z</dcterms:created>
  <dcterms:modified xsi:type="dcterms:W3CDTF">2026-06-23T09:22:00Z</dcterms:modified>
</cp:coreProperties>
</file>