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659B0FA4" w:rsidR="002B6367" w:rsidRPr="0062521C" w:rsidRDefault="000D33DA" w:rsidP="008410BB">
      <w:pPr>
        <w:pStyle w:val="Heading3"/>
        <w:keepNext w:val="0"/>
        <w:keepLines w:val="0"/>
        <w:spacing w:line="240" w:lineRule="auto"/>
        <w:jc w:val="both"/>
        <w:rPr>
          <w:rFonts w:ascii="Cambria" w:hAnsi="Cambria"/>
          <w:sz w:val="26"/>
          <w:szCs w:val="26"/>
          <w:lang w:val="en-US"/>
        </w:rPr>
      </w:pPr>
      <w:bookmarkStart w:id="0" w:name="_heading=h.jkmu17aq9t0j" w:colFirst="0" w:colLast="0"/>
      <w:bookmarkEnd w:id="0"/>
      <w:r w:rsidRPr="000D33DA">
        <w:rPr>
          <w:rFonts w:ascii="Cambria" w:hAnsi="Cambria"/>
          <w:sz w:val="26"/>
          <w:szCs w:val="26"/>
          <w:lang w:val="en-US"/>
        </w:rPr>
        <w:t>National visa for family reasons of Italian citizens or citizens of the European</w:t>
      </w:r>
      <w:r>
        <w:rPr>
          <w:rFonts w:ascii="Cambria" w:hAnsi="Cambria"/>
          <w:sz w:val="26"/>
          <w:szCs w:val="26"/>
          <w:lang w:val="en-US"/>
        </w:rPr>
        <w:t xml:space="preserve"> U</w:t>
      </w:r>
      <w:r w:rsidRPr="000D33DA">
        <w:rPr>
          <w:rFonts w:ascii="Cambria" w:hAnsi="Cambria"/>
          <w:sz w:val="26"/>
          <w:szCs w:val="26"/>
          <w:lang w:val="en-US"/>
        </w:rPr>
        <w:t xml:space="preserve">nion/EEA </w:t>
      </w:r>
      <w:r w:rsidR="0062521C" w:rsidRPr="0062521C">
        <w:rPr>
          <w:rFonts w:ascii="Cambria" w:hAnsi="Cambria"/>
          <w:sz w:val="26"/>
          <w:szCs w:val="26"/>
          <w:lang w:val="en-US"/>
        </w:rPr>
        <w:t>(Type D)</w:t>
      </w:r>
    </w:p>
    <w:p w14:paraId="409CF5CE" w14:textId="77777777" w:rsidR="00410D4C" w:rsidRPr="006F4F02" w:rsidRDefault="00410D4C" w:rsidP="00410D4C">
      <w:pPr>
        <w:spacing w:before="240" w:after="240" w:line="240" w:lineRule="auto"/>
        <w:rPr>
          <w:rFonts w:ascii="Cambria" w:hAnsi="Cambria"/>
          <w:b/>
          <w:sz w:val="26"/>
          <w:szCs w:val="26"/>
          <w:lang w:val="en-US"/>
        </w:rPr>
      </w:pPr>
      <w:r w:rsidRPr="006F4F02">
        <w:rPr>
          <w:rFonts w:ascii="Cambria" w:hAnsi="Cambria"/>
          <w:b/>
          <w:sz w:val="26"/>
          <w:szCs w:val="26"/>
          <w:lang w:val="en-US"/>
        </w:rPr>
        <w:t>Eligibility:</w:t>
      </w:r>
    </w:p>
    <w:p w14:paraId="608EB1F5" w14:textId="13D37B96" w:rsidR="00410D4C" w:rsidRPr="0062521C" w:rsidRDefault="00410D4C" w:rsidP="00410D4C">
      <w:pPr>
        <w:spacing w:before="240" w:after="240" w:line="240" w:lineRule="auto"/>
        <w:jc w:val="both"/>
        <w:rPr>
          <w:rFonts w:ascii="Cambria" w:hAnsi="Cambria"/>
          <w:sz w:val="26"/>
          <w:szCs w:val="26"/>
          <w:lang w:val="en-US"/>
        </w:rPr>
      </w:pPr>
      <w:r w:rsidRPr="0062521C">
        <w:rPr>
          <w:rFonts w:ascii="Cambria" w:hAnsi="Cambria"/>
          <w:sz w:val="26"/>
          <w:szCs w:val="26"/>
          <w:lang w:val="en-US"/>
        </w:rPr>
        <w:t>Foreign family members of Italian or EU</w:t>
      </w:r>
      <w:r>
        <w:rPr>
          <w:rFonts w:ascii="Cambria" w:hAnsi="Cambria"/>
          <w:sz w:val="26"/>
          <w:szCs w:val="26"/>
          <w:lang w:val="en-US"/>
        </w:rPr>
        <w:t>/EEA</w:t>
      </w:r>
      <w:r w:rsidRPr="0062521C">
        <w:rPr>
          <w:rFonts w:ascii="Cambria" w:hAnsi="Cambria"/>
          <w:sz w:val="26"/>
          <w:szCs w:val="26"/>
          <w:lang w:val="en-US"/>
        </w:rPr>
        <w:t xml:space="preserve"> citizens seeking to travel to Italy fo</w:t>
      </w:r>
      <w:r>
        <w:rPr>
          <w:rFonts w:ascii="Cambria" w:hAnsi="Cambria"/>
          <w:sz w:val="26"/>
          <w:szCs w:val="26"/>
          <w:lang w:val="en-US"/>
        </w:rPr>
        <w:t xml:space="preserve">r family reunification </w:t>
      </w:r>
      <w:r w:rsidRPr="0062521C">
        <w:rPr>
          <w:rFonts w:ascii="Cambria" w:hAnsi="Cambria"/>
          <w:sz w:val="26"/>
          <w:szCs w:val="26"/>
          <w:lang w:val="en-US"/>
        </w:rPr>
        <w:t>may apply for a nat</w:t>
      </w:r>
      <w:r>
        <w:rPr>
          <w:rFonts w:ascii="Cambria" w:hAnsi="Cambria"/>
          <w:sz w:val="26"/>
          <w:szCs w:val="26"/>
          <w:lang w:val="en-US"/>
        </w:rPr>
        <w:t>ional visa for “family reasons”.</w:t>
      </w:r>
    </w:p>
    <w:p w14:paraId="5D4DE0D7" w14:textId="77777777" w:rsidR="00410D4C" w:rsidRPr="0062521C" w:rsidRDefault="00410D4C" w:rsidP="00410D4C">
      <w:pPr>
        <w:spacing w:before="240" w:after="240" w:line="240" w:lineRule="auto"/>
        <w:jc w:val="both"/>
        <w:rPr>
          <w:rFonts w:ascii="Cambria" w:hAnsi="Cambria"/>
          <w:sz w:val="26"/>
          <w:szCs w:val="26"/>
        </w:rPr>
      </w:pPr>
      <w:proofErr w:type="spellStart"/>
      <w:r w:rsidRPr="0062521C">
        <w:rPr>
          <w:rFonts w:ascii="Cambria" w:hAnsi="Cambria"/>
          <w:sz w:val="26"/>
          <w:szCs w:val="26"/>
        </w:rPr>
        <w:t>Eligible</w:t>
      </w:r>
      <w:proofErr w:type="spellEnd"/>
      <w:r w:rsidRPr="0062521C">
        <w:rPr>
          <w:rFonts w:ascii="Cambria" w:hAnsi="Cambria"/>
          <w:sz w:val="26"/>
          <w:szCs w:val="26"/>
        </w:rPr>
        <w:t xml:space="preserve"> family </w:t>
      </w:r>
      <w:proofErr w:type="spellStart"/>
      <w:r w:rsidRPr="0062521C">
        <w:rPr>
          <w:rFonts w:ascii="Cambria" w:hAnsi="Cambria"/>
          <w:sz w:val="26"/>
          <w:szCs w:val="26"/>
        </w:rPr>
        <w:t>members</w:t>
      </w:r>
      <w:proofErr w:type="spellEnd"/>
      <w:r w:rsidRPr="0062521C">
        <w:rPr>
          <w:rFonts w:ascii="Cambria" w:hAnsi="Cambria"/>
          <w:sz w:val="26"/>
          <w:szCs w:val="26"/>
        </w:rPr>
        <w:t xml:space="preserve"> include:</w:t>
      </w:r>
    </w:p>
    <w:p w14:paraId="0FB773F9" w14:textId="3338E06A" w:rsidR="00410D4C" w:rsidRDefault="00410D4C" w:rsidP="00410D4C">
      <w:pPr>
        <w:numPr>
          <w:ilvl w:val="0"/>
          <w:numId w:val="2"/>
        </w:numPr>
        <w:spacing w:before="240" w:after="0" w:line="240" w:lineRule="auto"/>
        <w:jc w:val="both"/>
        <w:rPr>
          <w:rFonts w:ascii="Cambria" w:hAnsi="Cambria"/>
          <w:sz w:val="26"/>
          <w:szCs w:val="26"/>
        </w:rPr>
      </w:pPr>
      <w:proofErr w:type="spellStart"/>
      <w:r w:rsidRPr="0062521C">
        <w:rPr>
          <w:rFonts w:ascii="Cambria" w:hAnsi="Cambria"/>
          <w:sz w:val="26"/>
          <w:szCs w:val="26"/>
        </w:rPr>
        <w:t>Spouses</w:t>
      </w:r>
      <w:proofErr w:type="spellEnd"/>
      <w:r>
        <w:rPr>
          <w:rFonts w:ascii="Cambria" w:hAnsi="Cambria"/>
          <w:sz w:val="26"/>
          <w:szCs w:val="26"/>
        </w:rPr>
        <w:t>;</w:t>
      </w:r>
    </w:p>
    <w:p w14:paraId="0BE8BF19" w14:textId="1B09B5C6" w:rsidR="00410D4C" w:rsidRPr="00CF350A" w:rsidRDefault="00410D4C" w:rsidP="00410D4C">
      <w:pPr>
        <w:numPr>
          <w:ilvl w:val="0"/>
          <w:numId w:val="2"/>
        </w:numPr>
        <w:spacing w:before="240" w:after="0" w:line="240" w:lineRule="auto"/>
        <w:jc w:val="both"/>
        <w:rPr>
          <w:rFonts w:ascii="Cambria" w:hAnsi="Cambria"/>
          <w:sz w:val="26"/>
          <w:szCs w:val="26"/>
          <w:lang w:val="en-US"/>
        </w:rPr>
      </w:pPr>
      <w:r w:rsidRPr="00CF350A">
        <w:rPr>
          <w:rFonts w:ascii="Cambria" w:hAnsi="Cambria"/>
          <w:sz w:val="26"/>
          <w:szCs w:val="26"/>
          <w:lang w:val="en-US"/>
        </w:rPr>
        <w:t>Partners: A partner in a registered partnership with the Union citizen, as recognized by the legislation of an EU Member State, provided the host Member State equates the registered partnership to marriage and the partnership complies with the relevant legal requir</w:t>
      </w:r>
      <w:r>
        <w:rPr>
          <w:rFonts w:ascii="Cambria" w:hAnsi="Cambria"/>
          <w:sz w:val="26"/>
          <w:szCs w:val="26"/>
          <w:lang w:val="en-US"/>
        </w:rPr>
        <w:t>ements of the host Member State;</w:t>
      </w:r>
      <w:r w:rsidRPr="00CF350A">
        <w:rPr>
          <w:rFonts w:ascii="Cambria" w:hAnsi="Cambria"/>
          <w:sz w:val="26"/>
          <w:szCs w:val="26"/>
          <w:lang w:val="en-US"/>
        </w:rPr>
        <w:cr/>
      </w:r>
    </w:p>
    <w:p w14:paraId="7AF7D8ED" w14:textId="5A284718" w:rsidR="00410D4C" w:rsidRDefault="00410D4C" w:rsidP="00410D4C">
      <w:pPr>
        <w:numPr>
          <w:ilvl w:val="0"/>
          <w:numId w:val="2"/>
        </w:numPr>
        <w:spacing w:after="0" w:line="240" w:lineRule="auto"/>
        <w:jc w:val="both"/>
        <w:rPr>
          <w:rFonts w:ascii="Cambria" w:hAnsi="Cambria"/>
          <w:sz w:val="26"/>
          <w:szCs w:val="26"/>
          <w:lang w:val="en-US"/>
        </w:rPr>
      </w:pPr>
      <w:r w:rsidRPr="0062521C">
        <w:rPr>
          <w:rFonts w:ascii="Cambria" w:hAnsi="Cambria"/>
          <w:sz w:val="26"/>
          <w:szCs w:val="26"/>
          <w:lang w:val="en-US"/>
        </w:rPr>
        <w:t>Descendants: direct des</w:t>
      </w:r>
      <w:r>
        <w:rPr>
          <w:rFonts w:ascii="Cambria" w:hAnsi="Cambria"/>
          <w:sz w:val="26"/>
          <w:szCs w:val="26"/>
          <w:lang w:val="en-US"/>
        </w:rPr>
        <w:t xml:space="preserve">cendants under the age of 21, </w:t>
      </w:r>
      <w:r w:rsidRPr="0062521C">
        <w:rPr>
          <w:rFonts w:ascii="Cambria" w:hAnsi="Cambria"/>
          <w:sz w:val="26"/>
          <w:szCs w:val="26"/>
          <w:lang w:val="en-US"/>
        </w:rPr>
        <w:t>dependents and</w:t>
      </w:r>
      <w:r>
        <w:rPr>
          <w:rFonts w:ascii="Cambria" w:hAnsi="Cambria"/>
          <w:sz w:val="26"/>
          <w:szCs w:val="26"/>
          <w:lang w:val="en-US"/>
        </w:rPr>
        <w:t xml:space="preserve"> those of the spouse or partner;</w:t>
      </w:r>
    </w:p>
    <w:p w14:paraId="3636AC4C" w14:textId="77777777" w:rsidR="00410D4C" w:rsidRPr="0062521C" w:rsidRDefault="00410D4C" w:rsidP="00410D4C">
      <w:pPr>
        <w:spacing w:after="0" w:line="240" w:lineRule="auto"/>
        <w:ind w:left="720"/>
        <w:jc w:val="both"/>
        <w:rPr>
          <w:rFonts w:ascii="Cambria" w:hAnsi="Cambria"/>
          <w:sz w:val="26"/>
          <w:szCs w:val="26"/>
          <w:lang w:val="en-US"/>
        </w:rPr>
      </w:pPr>
    </w:p>
    <w:p w14:paraId="1149FACE" w14:textId="77777777" w:rsidR="00410D4C" w:rsidRPr="0062521C" w:rsidRDefault="00410D4C" w:rsidP="00410D4C">
      <w:pPr>
        <w:numPr>
          <w:ilvl w:val="0"/>
          <w:numId w:val="2"/>
        </w:numPr>
        <w:spacing w:after="240" w:line="240" w:lineRule="auto"/>
        <w:jc w:val="both"/>
        <w:rPr>
          <w:rFonts w:ascii="Cambria" w:hAnsi="Cambria"/>
          <w:sz w:val="26"/>
          <w:szCs w:val="26"/>
          <w:lang w:val="en-US"/>
        </w:rPr>
      </w:pPr>
      <w:r w:rsidRPr="0062521C">
        <w:rPr>
          <w:rFonts w:ascii="Cambria" w:hAnsi="Cambria"/>
          <w:sz w:val="26"/>
          <w:szCs w:val="26"/>
          <w:lang w:val="en-US"/>
        </w:rPr>
        <w:t>Direct Ascendants, including</w:t>
      </w:r>
      <w:r>
        <w:rPr>
          <w:rFonts w:ascii="Cambria" w:hAnsi="Cambria"/>
          <w:sz w:val="26"/>
          <w:szCs w:val="26"/>
          <w:lang w:val="en-US"/>
        </w:rPr>
        <w:t xml:space="preserve"> ascendants of </w:t>
      </w:r>
      <w:r w:rsidRPr="0062521C">
        <w:rPr>
          <w:rFonts w:ascii="Cambria" w:hAnsi="Cambria"/>
          <w:sz w:val="26"/>
          <w:szCs w:val="26"/>
          <w:lang w:val="en-US"/>
        </w:rPr>
        <w:t>spouses and legal</w:t>
      </w:r>
      <w:r>
        <w:rPr>
          <w:rFonts w:ascii="Cambria" w:hAnsi="Cambria"/>
          <w:sz w:val="26"/>
          <w:szCs w:val="26"/>
          <w:lang w:val="en-US"/>
        </w:rPr>
        <w:t xml:space="preserve">ly recognized partners. </w:t>
      </w:r>
    </w:p>
    <w:p w14:paraId="5E276A4E" w14:textId="77777777" w:rsidR="00410D4C" w:rsidRPr="0062521C" w:rsidRDefault="00410D4C" w:rsidP="00410D4C">
      <w:pPr>
        <w:spacing w:after="240" w:line="240" w:lineRule="auto"/>
        <w:jc w:val="both"/>
        <w:rPr>
          <w:rFonts w:ascii="Cambria" w:hAnsi="Cambria"/>
          <w:sz w:val="26"/>
          <w:szCs w:val="26"/>
          <w:lang w:val="en-US"/>
        </w:rPr>
      </w:pPr>
      <w:r w:rsidRPr="0062521C">
        <w:rPr>
          <w:rFonts w:ascii="Cambria" w:hAnsi="Cambria"/>
          <w:sz w:val="26"/>
          <w:szCs w:val="26"/>
          <w:lang w:val="en-US"/>
        </w:rPr>
        <w:t>Additionally, adopted children, adoptive parents su</w:t>
      </w:r>
      <w:r>
        <w:rPr>
          <w:rFonts w:ascii="Cambria" w:hAnsi="Cambria"/>
          <w:sz w:val="26"/>
          <w:szCs w:val="26"/>
          <w:lang w:val="en-US"/>
        </w:rPr>
        <w:t xml:space="preserve">bject to permanent guardianship or </w:t>
      </w:r>
      <w:r w:rsidRPr="0062521C">
        <w:rPr>
          <w:rFonts w:ascii="Cambria" w:hAnsi="Cambria"/>
          <w:sz w:val="26"/>
          <w:szCs w:val="26"/>
          <w:lang w:val="en-US"/>
        </w:rPr>
        <w:t xml:space="preserve">foster care </w:t>
      </w:r>
      <w:r>
        <w:rPr>
          <w:rFonts w:ascii="Cambria" w:hAnsi="Cambria"/>
          <w:sz w:val="26"/>
          <w:szCs w:val="26"/>
          <w:lang w:val="en-US"/>
        </w:rPr>
        <w:t xml:space="preserve">as specified by </w:t>
      </w:r>
      <w:r w:rsidRPr="0062521C">
        <w:rPr>
          <w:rFonts w:ascii="Cambria" w:hAnsi="Cambria"/>
          <w:sz w:val="26"/>
          <w:szCs w:val="26"/>
          <w:lang w:val="en-US"/>
        </w:rPr>
        <w:t xml:space="preserve">Law 184/83 are also </w:t>
      </w:r>
      <w:r>
        <w:rPr>
          <w:rFonts w:ascii="Cambria" w:hAnsi="Cambria"/>
          <w:sz w:val="26"/>
          <w:szCs w:val="26"/>
          <w:lang w:val="en-US"/>
        </w:rPr>
        <w:t xml:space="preserve">considered as direct descendants or </w:t>
      </w:r>
      <w:r w:rsidRPr="0062521C">
        <w:rPr>
          <w:rFonts w:ascii="Cambria" w:hAnsi="Cambria"/>
          <w:sz w:val="26"/>
          <w:szCs w:val="26"/>
          <w:lang w:val="en-US"/>
        </w:rPr>
        <w:t>ascendants.</w:t>
      </w:r>
    </w:p>
    <w:p w14:paraId="29261864" w14:textId="77777777" w:rsidR="00410D4C" w:rsidRDefault="00410D4C" w:rsidP="00410D4C">
      <w:pPr>
        <w:spacing w:before="240" w:after="240" w:line="240" w:lineRule="auto"/>
        <w:jc w:val="both"/>
        <w:rPr>
          <w:rFonts w:ascii="Cambria" w:hAnsi="Cambria"/>
          <w:sz w:val="26"/>
          <w:szCs w:val="26"/>
          <w:lang w:val="en-US"/>
        </w:rPr>
      </w:pPr>
      <w:r w:rsidRPr="0062521C">
        <w:rPr>
          <w:rFonts w:ascii="Cambria" w:hAnsi="Cambria"/>
          <w:sz w:val="26"/>
          <w:szCs w:val="26"/>
          <w:lang w:val="en-US"/>
        </w:rPr>
        <w:t>Family members must apply for a residence permit for “family reasons” within eight</w:t>
      </w:r>
      <w:r>
        <w:rPr>
          <w:rFonts w:ascii="Cambria" w:hAnsi="Cambria"/>
          <w:sz w:val="26"/>
          <w:szCs w:val="26"/>
          <w:lang w:val="en-US"/>
        </w:rPr>
        <w:t xml:space="preserve"> working</w:t>
      </w:r>
      <w:r w:rsidRPr="0062521C">
        <w:rPr>
          <w:rFonts w:ascii="Cambria" w:hAnsi="Cambria"/>
          <w:sz w:val="26"/>
          <w:szCs w:val="26"/>
          <w:lang w:val="en-US"/>
        </w:rPr>
        <w:t xml:space="preserve"> days of entering Italy by completing the appropriate </w:t>
      </w:r>
      <w:r>
        <w:rPr>
          <w:rFonts w:ascii="Cambria" w:hAnsi="Cambria"/>
          <w:sz w:val="26"/>
          <w:szCs w:val="26"/>
          <w:lang w:val="en-US"/>
        </w:rPr>
        <w:t xml:space="preserve">application </w:t>
      </w:r>
      <w:r w:rsidRPr="0062521C">
        <w:rPr>
          <w:rFonts w:ascii="Cambria" w:hAnsi="Cambria"/>
          <w:sz w:val="26"/>
          <w:szCs w:val="26"/>
          <w:lang w:val="en-US"/>
        </w:rPr>
        <w:t>kit at the Post Office.</w:t>
      </w:r>
    </w:p>
    <w:p w14:paraId="70B34CA5" w14:textId="77777777" w:rsidR="00F00020" w:rsidRDefault="00F00020" w:rsidP="00410D4C">
      <w:pPr>
        <w:spacing w:before="240" w:after="240" w:line="240" w:lineRule="auto"/>
        <w:jc w:val="both"/>
        <w:rPr>
          <w:rFonts w:ascii="Cambria" w:hAnsi="Cambria"/>
          <w:sz w:val="26"/>
          <w:szCs w:val="26"/>
          <w:lang w:val="en-US"/>
        </w:rPr>
      </w:pPr>
    </w:p>
    <w:p w14:paraId="1C4495E3" w14:textId="77777777" w:rsidR="00F00020" w:rsidRPr="005B1B51" w:rsidRDefault="00F00020" w:rsidP="00F00020">
      <w:pPr>
        <w:spacing w:before="240" w:after="240" w:line="240" w:lineRule="auto"/>
        <w:jc w:val="both"/>
        <w:rPr>
          <w:rFonts w:ascii="Cambria" w:hAnsi="Cambria"/>
          <w:b/>
          <w:bCs/>
          <w:sz w:val="26"/>
          <w:szCs w:val="26"/>
          <w:lang w:val="en-US"/>
        </w:rPr>
      </w:pPr>
      <w:r w:rsidRPr="005B1B51">
        <w:rPr>
          <w:rFonts w:ascii="Cambria" w:hAnsi="Cambria"/>
          <w:b/>
          <w:bCs/>
          <w:sz w:val="26"/>
          <w:szCs w:val="26"/>
          <w:lang w:val="en-US"/>
        </w:rPr>
        <w:t>THỊ THỰC QUỐC GIA ITALIA MỤC ĐÍCH ĐOÀN TỤ GIA ĐÌNH</w:t>
      </w:r>
      <w:r w:rsidRPr="00F00020">
        <w:rPr>
          <w:rFonts w:ascii="Cambria" w:hAnsi="Cambria"/>
          <w:b/>
          <w:bCs/>
          <w:sz w:val="26"/>
          <w:szCs w:val="26"/>
          <w:lang w:val="vi-VN"/>
        </w:rPr>
        <w:t xml:space="preserve"> DÀNH CHO THÀNH VIÊN GIA ĐÌNH CÔNG DÂN CHÂU ÂU/ KHU VỰC KINH TẾ CHÂU ÂU</w:t>
      </w:r>
      <w:r w:rsidRPr="005B1B51">
        <w:rPr>
          <w:rFonts w:ascii="Cambria" w:hAnsi="Cambria"/>
          <w:b/>
          <w:bCs/>
          <w:sz w:val="26"/>
          <w:szCs w:val="26"/>
          <w:lang w:val="en-US"/>
        </w:rPr>
        <w:t xml:space="preserve"> (LOẠI D)</w:t>
      </w:r>
    </w:p>
    <w:p w14:paraId="0E36D892" w14:textId="77777777" w:rsidR="00F00020" w:rsidRPr="005B1B51" w:rsidRDefault="00F00020" w:rsidP="00F00020">
      <w:pPr>
        <w:spacing w:before="240" w:after="240" w:line="240" w:lineRule="auto"/>
        <w:jc w:val="both"/>
        <w:rPr>
          <w:rFonts w:ascii="Cambria" w:hAnsi="Cambria"/>
          <w:b/>
          <w:bCs/>
          <w:sz w:val="26"/>
          <w:szCs w:val="26"/>
          <w:lang w:val="en-US"/>
        </w:rPr>
      </w:pPr>
      <w:proofErr w:type="spellStart"/>
      <w:r w:rsidRPr="005B1B51">
        <w:rPr>
          <w:rFonts w:ascii="Cambria" w:hAnsi="Cambria"/>
          <w:b/>
          <w:bCs/>
          <w:sz w:val="26"/>
          <w:szCs w:val="26"/>
          <w:lang w:val="en-US"/>
        </w:rPr>
        <w:t>Đối</w:t>
      </w:r>
      <w:proofErr w:type="spellEnd"/>
      <w:r w:rsidRPr="005B1B51">
        <w:rPr>
          <w:rFonts w:ascii="Cambria" w:hAnsi="Cambria"/>
          <w:b/>
          <w:bCs/>
          <w:sz w:val="26"/>
          <w:szCs w:val="26"/>
          <w:lang w:val="en-US"/>
        </w:rPr>
        <w:t xml:space="preserve"> </w:t>
      </w:r>
      <w:proofErr w:type="spellStart"/>
      <w:r w:rsidRPr="005B1B51">
        <w:rPr>
          <w:rFonts w:ascii="Cambria" w:hAnsi="Cambria"/>
          <w:b/>
          <w:bCs/>
          <w:sz w:val="26"/>
          <w:szCs w:val="26"/>
          <w:lang w:val="en-US"/>
        </w:rPr>
        <w:t>tượng</w:t>
      </w:r>
      <w:proofErr w:type="spellEnd"/>
      <w:r w:rsidRPr="005B1B51">
        <w:rPr>
          <w:rFonts w:ascii="Cambria" w:hAnsi="Cambria"/>
          <w:b/>
          <w:bCs/>
          <w:sz w:val="26"/>
          <w:szCs w:val="26"/>
          <w:lang w:val="en-US"/>
        </w:rPr>
        <w:t xml:space="preserve"> </w:t>
      </w:r>
      <w:proofErr w:type="spellStart"/>
      <w:r w:rsidRPr="005B1B51">
        <w:rPr>
          <w:rFonts w:ascii="Cambria" w:hAnsi="Cambria"/>
          <w:b/>
          <w:bCs/>
          <w:sz w:val="26"/>
          <w:szCs w:val="26"/>
          <w:lang w:val="en-US"/>
        </w:rPr>
        <w:t>được</w:t>
      </w:r>
      <w:proofErr w:type="spellEnd"/>
      <w:r w:rsidRPr="005B1B51">
        <w:rPr>
          <w:rFonts w:ascii="Cambria" w:hAnsi="Cambria"/>
          <w:b/>
          <w:bCs/>
          <w:sz w:val="26"/>
          <w:szCs w:val="26"/>
          <w:lang w:val="en-US"/>
        </w:rPr>
        <w:t xml:space="preserve"> </w:t>
      </w:r>
      <w:proofErr w:type="spellStart"/>
      <w:r w:rsidRPr="005B1B51">
        <w:rPr>
          <w:rFonts w:ascii="Cambria" w:hAnsi="Cambria"/>
          <w:b/>
          <w:bCs/>
          <w:sz w:val="26"/>
          <w:szCs w:val="26"/>
          <w:lang w:val="en-US"/>
        </w:rPr>
        <w:t>cấp</w:t>
      </w:r>
      <w:proofErr w:type="spellEnd"/>
      <w:r w:rsidRPr="005B1B51">
        <w:rPr>
          <w:rFonts w:ascii="Cambria" w:hAnsi="Cambria"/>
          <w:b/>
          <w:bCs/>
          <w:sz w:val="26"/>
          <w:szCs w:val="26"/>
          <w:lang w:val="en-US"/>
        </w:rPr>
        <w:t xml:space="preserve"> </w:t>
      </w:r>
      <w:proofErr w:type="spellStart"/>
      <w:r w:rsidRPr="005B1B51">
        <w:rPr>
          <w:rFonts w:ascii="Cambria" w:hAnsi="Cambria"/>
          <w:b/>
          <w:bCs/>
          <w:sz w:val="26"/>
          <w:szCs w:val="26"/>
          <w:lang w:val="en-US"/>
        </w:rPr>
        <w:t>thị</w:t>
      </w:r>
      <w:proofErr w:type="spellEnd"/>
      <w:r w:rsidRPr="005B1B51">
        <w:rPr>
          <w:rFonts w:ascii="Cambria" w:hAnsi="Cambria"/>
          <w:b/>
          <w:bCs/>
          <w:sz w:val="26"/>
          <w:szCs w:val="26"/>
          <w:lang w:val="en-US"/>
        </w:rPr>
        <w:t xml:space="preserve"> </w:t>
      </w:r>
      <w:proofErr w:type="spellStart"/>
      <w:r w:rsidRPr="005B1B51">
        <w:rPr>
          <w:rFonts w:ascii="Cambria" w:hAnsi="Cambria"/>
          <w:b/>
          <w:bCs/>
          <w:sz w:val="26"/>
          <w:szCs w:val="26"/>
          <w:lang w:val="en-US"/>
        </w:rPr>
        <w:t>thực</w:t>
      </w:r>
      <w:proofErr w:type="spellEnd"/>
      <w:r w:rsidRPr="005B1B51">
        <w:rPr>
          <w:rFonts w:ascii="Cambria" w:hAnsi="Cambria"/>
          <w:b/>
          <w:bCs/>
          <w:sz w:val="26"/>
          <w:szCs w:val="26"/>
          <w:lang w:val="en-US"/>
        </w:rPr>
        <w:t>:</w:t>
      </w:r>
    </w:p>
    <w:p w14:paraId="691F07DE" w14:textId="77777777" w:rsidR="00F00020" w:rsidRPr="005B1B51" w:rsidRDefault="00F00020" w:rsidP="00F00020">
      <w:pPr>
        <w:spacing w:before="240" w:after="240" w:line="240" w:lineRule="auto"/>
        <w:jc w:val="both"/>
        <w:rPr>
          <w:rFonts w:ascii="Cambria" w:hAnsi="Cambria"/>
          <w:bCs/>
          <w:sz w:val="26"/>
          <w:szCs w:val="26"/>
          <w:lang w:val="en-US"/>
        </w:rPr>
      </w:pPr>
      <w:proofErr w:type="spellStart"/>
      <w:r w:rsidRPr="005B1B51">
        <w:rPr>
          <w:rFonts w:ascii="Cambria" w:hAnsi="Cambria"/>
          <w:bCs/>
          <w:sz w:val="26"/>
          <w:szCs w:val="26"/>
          <w:lang w:val="en-US"/>
        </w:rPr>
        <w:t>Thành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đình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nước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ngoài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công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dân</w:t>
      </w:r>
      <w:proofErr w:type="spellEnd"/>
      <w:r w:rsidRPr="005B1B51">
        <w:rPr>
          <w:rFonts w:ascii="Cambria" w:hAnsi="Cambria"/>
          <w:bCs/>
          <w:sz w:val="26"/>
          <w:szCs w:val="26"/>
          <w:lang w:val="en-US"/>
        </w:rPr>
        <w:t xml:space="preserve"> Italia </w:t>
      </w:r>
      <w:proofErr w:type="spellStart"/>
      <w:r w:rsidRPr="005B1B51">
        <w:rPr>
          <w:rFonts w:ascii="Cambria" w:hAnsi="Cambria"/>
          <w:bCs/>
          <w:sz w:val="26"/>
          <w:szCs w:val="26"/>
          <w:lang w:val="en-US"/>
        </w:rPr>
        <w:t>hoặc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Châu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Âu</w:t>
      </w:r>
      <w:proofErr w:type="spellEnd"/>
      <w:r w:rsidRPr="005B1B51">
        <w:rPr>
          <w:rFonts w:ascii="Cambria" w:hAnsi="Cambria"/>
          <w:bCs/>
          <w:sz w:val="26"/>
          <w:szCs w:val="26"/>
          <w:lang w:val="en-US"/>
        </w:rPr>
        <w:t xml:space="preserve"> (EU/EEA) </w:t>
      </w:r>
      <w:proofErr w:type="spellStart"/>
      <w:r w:rsidRPr="005B1B51">
        <w:rPr>
          <w:rFonts w:ascii="Cambria" w:hAnsi="Cambria"/>
          <w:bCs/>
          <w:sz w:val="26"/>
          <w:szCs w:val="26"/>
          <w:lang w:val="en-US"/>
        </w:rPr>
        <w:t>có</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nhu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cầu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đến</w:t>
      </w:r>
      <w:proofErr w:type="spellEnd"/>
      <w:r w:rsidRPr="005B1B51">
        <w:rPr>
          <w:rFonts w:ascii="Cambria" w:hAnsi="Cambria"/>
          <w:bCs/>
          <w:sz w:val="26"/>
          <w:szCs w:val="26"/>
          <w:lang w:val="en-US"/>
        </w:rPr>
        <w:t xml:space="preserve"> Italia </w:t>
      </w:r>
      <w:proofErr w:type="spellStart"/>
      <w:r w:rsidRPr="005B1B51">
        <w:rPr>
          <w:rFonts w:ascii="Cambria" w:hAnsi="Cambria"/>
          <w:bCs/>
          <w:sz w:val="26"/>
          <w:szCs w:val="26"/>
          <w:lang w:val="en-US"/>
        </w:rPr>
        <w:t>với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mục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đích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đoàn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tụ</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đình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có</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thể</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xin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cấp</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thị</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thực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quốc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loại</w:t>
      </w:r>
      <w:proofErr w:type="spellEnd"/>
      <w:r w:rsidRPr="005B1B51">
        <w:rPr>
          <w:rFonts w:ascii="Cambria" w:hAnsi="Cambria"/>
          <w:bCs/>
          <w:sz w:val="26"/>
          <w:szCs w:val="26"/>
          <w:lang w:val="en-US"/>
        </w:rPr>
        <w:t xml:space="preserve"> D.</w:t>
      </w:r>
    </w:p>
    <w:p w14:paraId="667DBDA4" w14:textId="77777777" w:rsidR="00F00020" w:rsidRPr="005B1B51" w:rsidRDefault="00F00020" w:rsidP="00F00020">
      <w:pPr>
        <w:spacing w:before="240" w:after="240" w:line="240" w:lineRule="auto"/>
        <w:jc w:val="both"/>
        <w:rPr>
          <w:rFonts w:ascii="Cambria" w:hAnsi="Cambria"/>
          <w:bCs/>
          <w:sz w:val="26"/>
          <w:szCs w:val="26"/>
          <w:lang w:val="en-US"/>
        </w:rPr>
      </w:pPr>
      <w:r w:rsidRPr="005B1B51">
        <w:rPr>
          <w:rFonts w:ascii="Cambria" w:hAnsi="Cambria"/>
          <w:bCs/>
          <w:sz w:val="26"/>
          <w:szCs w:val="26"/>
          <w:lang w:val="en-US"/>
        </w:rPr>
        <w:t xml:space="preserve">1) </w:t>
      </w:r>
      <w:proofErr w:type="spellStart"/>
      <w:r w:rsidRPr="005B1B51">
        <w:rPr>
          <w:rFonts w:ascii="Cambria" w:hAnsi="Cambria"/>
          <w:bCs/>
          <w:sz w:val="26"/>
          <w:szCs w:val="26"/>
          <w:lang w:val="en-US"/>
        </w:rPr>
        <w:t>vợ</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hoặc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chồng</w:t>
      </w:r>
      <w:proofErr w:type="spellEnd"/>
      <w:r w:rsidRPr="005B1B51">
        <w:rPr>
          <w:rFonts w:ascii="Cambria" w:hAnsi="Cambria"/>
          <w:bCs/>
          <w:sz w:val="26"/>
          <w:szCs w:val="26"/>
          <w:lang w:val="en-US"/>
        </w:rPr>
        <w:t>;</w:t>
      </w:r>
    </w:p>
    <w:p w14:paraId="00E12F4C" w14:textId="654B6B49" w:rsidR="00F00020" w:rsidRPr="005B1B51" w:rsidRDefault="00F00020" w:rsidP="00F00020">
      <w:pPr>
        <w:spacing w:before="240" w:after="240" w:line="240" w:lineRule="auto"/>
        <w:jc w:val="both"/>
        <w:rPr>
          <w:rFonts w:ascii="Cambria" w:hAnsi="Cambria"/>
          <w:bCs/>
          <w:sz w:val="26"/>
          <w:szCs w:val="26"/>
          <w:lang w:val="en-US"/>
        </w:rPr>
      </w:pPr>
      <w:r w:rsidRPr="005B1B51">
        <w:rPr>
          <w:rFonts w:ascii="Cambria" w:hAnsi="Cambria"/>
          <w:bCs/>
          <w:sz w:val="26"/>
          <w:szCs w:val="26"/>
          <w:lang w:val="en-US"/>
        </w:rPr>
        <w:t>2)</w:t>
      </w:r>
      <w:r w:rsidR="00583353">
        <w:rPr>
          <w:rFonts w:ascii="Cambria" w:hAnsi="Cambria"/>
          <w:bCs/>
          <w:sz w:val="26"/>
          <w:szCs w:val="26"/>
          <w:lang w:val="en-US"/>
        </w:rPr>
        <w:t xml:space="preserve"> “Partners”:</w:t>
      </w:r>
      <w:r w:rsidRPr="005B1B51">
        <w:rPr>
          <w:rFonts w:ascii="Cambria" w:hAnsi="Cambria"/>
          <w:bCs/>
          <w:sz w:val="26"/>
          <w:szCs w:val="26"/>
          <w:lang w:val="en-US"/>
        </w:rPr>
        <w:t xml:space="preserve"> </w:t>
      </w:r>
      <w:r w:rsidR="00583353">
        <w:rPr>
          <w:rFonts w:ascii="Cambria" w:hAnsi="Cambria"/>
          <w:bCs/>
          <w:sz w:val="26"/>
          <w:szCs w:val="26"/>
          <w:lang w:val="en-US"/>
        </w:rPr>
        <w:t>“Partner”</w:t>
      </w:r>
      <w:r w:rsidRPr="005B1B51">
        <w:rPr>
          <w:rFonts w:ascii="Cambria" w:hAnsi="Cambria"/>
          <w:bCs/>
          <w:sz w:val="26"/>
          <w:szCs w:val="26"/>
          <w:lang w:val="en-US"/>
        </w:rPr>
        <w:t xml:space="preserve"> </w:t>
      </w:r>
      <w:proofErr w:type="spellStart"/>
      <w:r w:rsidRPr="005B1B51">
        <w:rPr>
          <w:rFonts w:ascii="Cambria" w:hAnsi="Cambria"/>
          <w:bCs/>
          <w:sz w:val="26"/>
          <w:szCs w:val="26"/>
          <w:lang w:val="en-US"/>
        </w:rPr>
        <w:t>đã</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đăng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ký</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với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công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dân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minh</w:t>
      </w:r>
      <w:proofErr w:type="spellEnd"/>
      <w:r w:rsidRPr="005B1B51">
        <w:rPr>
          <w:rFonts w:ascii="Cambria" w:hAnsi="Cambria"/>
          <w:bCs/>
          <w:sz w:val="26"/>
          <w:szCs w:val="26"/>
          <w:lang w:val="en-US"/>
        </w:rPr>
        <w:t xml:space="preserve"> </w:t>
      </w:r>
      <w:proofErr w:type="spellStart"/>
      <w:r w:rsidR="00583353">
        <w:rPr>
          <w:rFonts w:ascii="Cambria" w:hAnsi="Cambria"/>
          <w:bCs/>
          <w:sz w:val="26"/>
          <w:szCs w:val="26"/>
          <w:lang w:val="en-US"/>
        </w:rPr>
        <w:t>Châu</w:t>
      </w:r>
      <w:proofErr w:type="spellEnd"/>
      <w:r w:rsidR="00583353">
        <w:rPr>
          <w:rFonts w:ascii="Cambria" w:hAnsi="Cambria"/>
          <w:bCs/>
          <w:sz w:val="26"/>
          <w:szCs w:val="26"/>
          <w:lang w:val="en-US"/>
        </w:rPr>
        <w:t xml:space="preserve"> </w:t>
      </w:r>
      <w:proofErr w:type="spellStart"/>
      <w:r w:rsidR="00583353">
        <w:rPr>
          <w:rFonts w:ascii="Cambria" w:hAnsi="Cambria"/>
          <w:bCs/>
          <w:sz w:val="26"/>
          <w:szCs w:val="26"/>
          <w:lang w:val="en-US"/>
        </w:rPr>
        <w:t>Âu</w:t>
      </w:r>
      <w:proofErr w:type="spellEnd"/>
      <w:r w:rsidR="00583353">
        <w:rPr>
          <w:rFonts w:ascii="Cambria" w:hAnsi="Cambria"/>
          <w:bCs/>
          <w:sz w:val="26"/>
          <w:szCs w:val="26"/>
          <w:lang w:val="en-US"/>
        </w:rPr>
        <w:t xml:space="preserve"> </w:t>
      </w:r>
      <w:proofErr w:type="spellStart"/>
      <w:r w:rsidRPr="005B1B51">
        <w:rPr>
          <w:rFonts w:ascii="Cambria" w:hAnsi="Cambria"/>
          <w:bCs/>
          <w:sz w:val="26"/>
          <w:szCs w:val="26"/>
          <w:lang w:val="en-US"/>
        </w:rPr>
        <w:t>trên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cơ</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sở</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luật</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pháp</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một</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Quốc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Thành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trong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đó</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luật</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pháp</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Quốc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Thành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chủ</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nhà</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coi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quan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hệ</w:t>
      </w:r>
      <w:proofErr w:type="spellEnd"/>
      <w:r w:rsidRPr="005B1B51">
        <w:rPr>
          <w:rFonts w:ascii="Cambria" w:hAnsi="Cambria"/>
          <w:bCs/>
          <w:sz w:val="26"/>
          <w:szCs w:val="26"/>
          <w:lang w:val="en-US"/>
        </w:rPr>
        <w:t xml:space="preserve"> </w:t>
      </w:r>
      <w:r w:rsidR="00583353">
        <w:rPr>
          <w:rFonts w:ascii="Cambria" w:hAnsi="Cambria"/>
          <w:bCs/>
          <w:sz w:val="26"/>
          <w:szCs w:val="26"/>
          <w:lang w:val="en-US"/>
        </w:rPr>
        <w:t>“Partner”</w:t>
      </w:r>
      <w:r w:rsidRPr="005B1B51">
        <w:rPr>
          <w:rFonts w:ascii="Cambria" w:hAnsi="Cambria"/>
          <w:bCs/>
          <w:sz w:val="26"/>
          <w:szCs w:val="26"/>
          <w:lang w:val="en-US"/>
        </w:rPr>
        <w:t xml:space="preserve"> </w:t>
      </w:r>
      <w:proofErr w:type="spellStart"/>
      <w:r w:rsidRPr="005B1B51">
        <w:rPr>
          <w:rFonts w:ascii="Cambria" w:hAnsi="Cambria"/>
          <w:bCs/>
          <w:sz w:val="26"/>
          <w:szCs w:val="26"/>
          <w:lang w:val="en-US"/>
        </w:rPr>
        <w:t>đã</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đăng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ký</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là</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hôn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nhân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theo</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quy</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định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pháp</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luật</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và</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tuân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thủ</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các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điều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kiện</w:t>
      </w:r>
      <w:proofErr w:type="spellEnd"/>
      <w:r w:rsidRPr="005B1B51">
        <w:rPr>
          <w:rFonts w:ascii="Cambria" w:hAnsi="Cambria"/>
          <w:bCs/>
          <w:sz w:val="26"/>
          <w:szCs w:val="26"/>
          <w:lang w:val="en-US"/>
        </w:rPr>
        <w:t xml:space="preserve"> do </w:t>
      </w:r>
      <w:proofErr w:type="spellStart"/>
      <w:r w:rsidRPr="005B1B51">
        <w:rPr>
          <w:rFonts w:ascii="Cambria" w:hAnsi="Cambria"/>
          <w:bCs/>
          <w:sz w:val="26"/>
          <w:szCs w:val="26"/>
          <w:lang w:val="en-US"/>
        </w:rPr>
        <w:t>luật</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pháp</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liên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quan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quy</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định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Quốc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gia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Thành</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viên</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Chủ</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nhà</w:t>
      </w:r>
      <w:proofErr w:type="spellEnd"/>
      <w:r w:rsidRPr="005B1B51">
        <w:rPr>
          <w:rFonts w:ascii="Cambria" w:hAnsi="Cambria"/>
          <w:bCs/>
          <w:sz w:val="26"/>
          <w:szCs w:val="26"/>
          <w:lang w:val="en-US"/>
        </w:rPr>
        <w:t>;</w:t>
      </w:r>
    </w:p>
    <w:p w14:paraId="59E02D9B" w14:textId="128C4086" w:rsidR="00F00020" w:rsidRPr="005B1B51" w:rsidRDefault="00F00020" w:rsidP="00F00020">
      <w:pPr>
        <w:spacing w:before="240" w:after="240" w:line="240" w:lineRule="auto"/>
        <w:jc w:val="both"/>
        <w:rPr>
          <w:rFonts w:ascii="Cambria" w:hAnsi="Cambria"/>
          <w:bCs/>
          <w:sz w:val="26"/>
          <w:szCs w:val="26"/>
          <w:lang w:val="en-US"/>
        </w:rPr>
      </w:pPr>
      <w:r w:rsidRPr="005B1B51">
        <w:rPr>
          <w:rFonts w:ascii="Cambria" w:hAnsi="Cambria"/>
          <w:bCs/>
          <w:sz w:val="26"/>
          <w:szCs w:val="26"/>
          <w:lang w:val="en-US"/>
        </w:rPr>
        <w:lastRenderedPageBreak/>
        <w:t xml:space="preserve">3) con </w:t>
      </w:r>
      <w:proofErr w:type="spellStart"/>
      <w:r w:rsidRPr="005B1B51">
        <w:rPr>
          <w:rFonts w:ascii="Cambria" w:hAnsi="Cambria"/>
          <w:bCs/>
          <w:sz w:val="26"/>
          <w:szCs w:val="26"/>
          <w:lang w:val="en-US"/>
        </w:rPr>
        <w:t>cháu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trực</w:t>
      </w:r>
      <w:proofErr w:type="spellEnd"/>
      <w:r w:rsidRPr="005B1B51">
        <w:rPr>
          <w:rFonts w:ascii="Cambria" w:hAnsi="Cambria"/>
          <w:bCs/>
          <w:sz w:val="26"/>
          <w:szCs w:val="26"/>
          <w:lang w:val="en-US"/>
        </w:rPr>
        <w:t xml:space="preserve"> </w:t>
      </w:r>
      <w:proofErr w:type="spellStart"/>
      <w:r w:rsidR="005577D8">
        <w:rPr>
          <w:rFonts w:ascii="Cambria" w:hAnsi="Cambria"/>
          <w:bCs/>
          <w:sz w:val="26"/>
          <w:szCs w:val="26"/>
          <w:lang w:val="en-US"/>
        </w:rPr>
        <w:t>hệ</w:t>
      </w:r>
      <w:proofErr w:type="spellEnd"/>
      <w:r w:rsidR="005577D8">
        <w:rPr>
          <w:rFonts w:ascii="Cambria" w:hAnsi="Cambria"/>
          <w:bCs/>
          <w:sz w:val="26"/>
          <w:szCs w:val="26"/>
          <w:lang w:val="en-US"/>
        </w:rPr>
        <w:t xml:space="preserve"> </w:t>
      </w:r>
      <w:proofErr w:type="spellStart"/>
      <w:r w:rsidRPr="005B1B51">
        <w:rPr>
          <w:rFonts w:ascii="Cambria" w:hAnsi="Cambria"/>
          <w:bCs/>
          <w:sz w:val="26"/>
          <w:szCs w:val="26"/>
          <w:lang w:val="en-US"/>
        </w:rPr>
        <w:t>dưới</w:t>
      </w:r>
      <w:proofErr w:type="spellEnd"/>
      <w:r w:rsidRPr="005B1B51">
        <w:rPr>
          <w:rFonts w:ascii="Cambria" w:hAnsi="Cambria"/>
          <w:bCs/>
          <w:sz w:val="26"/>
          <w:szCs w:val="26"/>
          <w:lang w:val="en-US"/>
        </w:rPr>
        <w:t xml:space="preserve"> 21 </w:t>
      </w:r>
      <w:proofErr w:type="spellStart"/>
      <w:r w:rsidRPr="005B1B51">
        <w:rPr>
          <w:rFonts w:ascii="Cambria" w:hAnsi="Cambria"/>
          <w:bCs/>
          <w:sz w:val="26"/>
          <w:szCs w:val="26"/>
          <w:lang w:val="en-US"/>
        </w:rPr>
        <w:t>tuổi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hoặc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người</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phụ</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thuộc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vợ</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hoặc</w:t>
      </w:r>
      <w:proofErr w:type="spellEnd"/>
      <w:r w:rsidR="005577D8">
        <w:rPr>
          <w:rFonts w:ascii="Cambria" w:hAnsi="Cambria"/>
          <w:bCs/>
          <w:sz w:val="26"/>
          <w:szCs w:val="26"/>
          <w:lang w:val="en-US"/>
        </w:rPr>
        <w:t xml:space="preserve"> </w:t>
      </w:r>
      <w:proofErr w:type="spellStart"/>
      <w:r w:rsidRPr="005B1B51">
        <w:rPr>
          <w:rFonts w:ascii="Cambria" w:hAnsi="Cambria"/>
          <w:bCs/>
          <w:sz w:val="26"/>
          <w:szCs w:val="26"/>
          <w:lang w:val="en-US"/>
        </w:rPr>
        <w:t>chồng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hoặc</w:t>
      </w:r>
      <w:proofErr w:type="spellEnd"/>
      <w:r w:rsidRPr="005B1B51">
        <w:rPr>
          <w:rFonts w:ascii="Cambria" w:hAnsi="Cambria"/>
          <w:bCs/>
          <w:sz w:val="26"/>
          <w:szCs w:val="26"/>
          <w:lang w:val="en-US"/>
        </w:rPr>
        <w:t xml:space="preserve"> </w:t>
      </w:r>
      <w:r w:rsidR="005577D8">
        <w:rPr>
          <w:rFonts w:ascii="Cambria" w:hAnsi="Cambria"/>
          <w:bCs/>
          <w:sz w:val="26"/>
          <w:szCs w:val="26"/>
          <w:lang w:val="en-US"/>
        </w:rPr>
        <w:t>“partner”</w:t>
      </w:r>
      <w:r w:rsidRPr="005B1B51">
        <w:rPr>
          <w:rFonts w:ascii="Cambria" w:hAnsi="Cambria"/>
          <w:bCs/>
          <w:sz w:val="26"/>
          <w:szCs w:val="26"/>
          <w:lang w:val="en-US"/>
        </w:rPr>
        <w:t>;</w:t>
      </w:r>
    </w:p>
    <w:p w14:paraId="08427997" w14:textId="77EDD3CC" w:rsidR="00F00020" w:rsidRPr="005B1B51" w:rsidRDefault="00F00020" w:rsidP="00F00020">
      <w:pPr>
        <w:spacing w:before="240" w:after="240" w:line="240" w:lineRule="auto"/>
        <w:jc w:val="both"/>
        <w:rPr>
          <w:rFonts w:ascii="Cambria" w:hAnsi="Cambria"/>
          <w:bCs/>
          <w:sz w:val="26"/>
          <w:szCs w:val="26"/>
          <w:lang w:val="en-US"/>
        </w:rPr>
      </w:pPr>
      <w:r w:rsidRPr="005B1B51">
        <w:rPr>
          <w:rFonts w:ascii="Cambria" w:hAnsi="Cambria"/>
          <w:bCs/>
          <w:sz w:val="26"/>
          <w:szCs w:val="26"/>
          <w:lang w:val="en-US"/>
        </w:rPr>
        <w:t xml:space="preserve">4) con </w:t>
      </w:r>
      <w:proofErr w:type="spellStart"/>
      <w:r w:rsidRPr="005B1B51">
        <w:rPr>
          <w:rFonts w:ascii="Cambria" w:hAnsi="Cambria"/>
          <w:bCs/>
          <w:sz w:val="26"/>
          <w:szCs w:val="26"/>
          <w:lang w:val="en-US"/>
        </w:rPr>
        <w:t>cháu</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trực</w:t>
      </w:r>
      <w:proofErr w:type="spellEnd"/>
      <w:r w:rsidR="005577D8">
        <w:rPr>
          <w:rFonts w:ascii="Cambria" w:hAnsi="Cambria"/>
          <w:bCs/>
          <w:sz w:val="26"/>
          <w:szCs w:val="26"/>
          <w:lang w:val="en-US"/>
        </w:rPr>
        <w:t xml:space="preserve"> </w:t>
      </w:r>
      <w:proofErr w:type="spellStart"/>
      <w:r w:rsidR="005577D8">
        <w:rPr>
          <w:rFonts w:ascii="Cambria" w:hAnsi="Cambria"/>
          <w:bCs/>
          <w:sz w:val="26"/>
          <w:szCs w:val="26"/>
          <w:lang w:val="en-US"/>
        </w:rPr>
        <w:t>hệ</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phụ</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thuộc</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của</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vợ</w:t>
      </w:r>
      <w:proofErr w:type="spellEnd"/>
      <w:r w:rsidRPr="005B1B51">
        <w:rPr>
          <w:rFonts w:ascii="Cambria" w:hAnsi="Cambria"/>
          <w:bCs/>
          <w:sz w:val="26"/>
          <w:szCs w:val="26"/>
          <w:lang w:val="en-US"/>
        </w:rPr>
        <w:t>/</w:t>
      </w:r>
      <w:proofErr w:type="spellStart"/>
      <w:r w:rsidRPr="005B1B51">
        <w:rPr>
          <w:rFonts w:ascii="Cambria" w:hAnsi="Cambria"/>
          <w:bCs/>
          <w:sz w:val="26"/>
          <w:szCs w:val="26"/>
          <w:lang w:val="en-US"/>
        </w:rPr>
        <w:t>chồng</w:t>
      </w:r>
      <w:proofErr w:type="spellEnd"/>
      <w:r w:rsidRPr="005B1B51">
        <w:rPr>
          <w:rFonts w:ascii="Cambria" w:hAnsi="Cambria"/>
          <w:bCs/>
          <w:sz w:val="26"/>
          <w:szCs w:val="26"/>
          <w:lang w:val="en-US"/>
        </w:rPr>
        <w:t xml:space="preserve"> </w:t>
      </w:r>
      <w:proofErr w:type="spellStart"/>
      <w:r w:rsidRPr="005B1B51">
        <w:rPr>
          <w:rFonts w:ascii="Cambria" w:hAnsi="Cambria"/>
          <w:bCs/>
          <w:sz w:val="26"/>
          <w:szCs w:val="26"/>
          <w:lang w:val="en-US"/>
        </w:rPr>
        <w:t>hoặc</w:t>
      </w:r>
      <w:proofErr w:type="spellEnd"/>
      <w:r w:rsidR="005577D8">
        <w:rPr>
          <w:rFonts w:ascii="Cambria" w:hAnsi="Cambria"/>
          <w:bCs/>
          <w:sz w:val="26"/>
          <w:szCs w:val="26"/>
          <w:lang w:val="en-US"/>
        </w:rPr>
        <w:t xml:space="preserve"> “partner”</w:t>
      </w:r>
      <w:r w:rsidRPr="005B1B51">
        <w:rPr>
          <w:rFonts w:ascii="Cambria" w:hAnsi="Cambria"/>
          <w:bCs/>
          <w:sz w:val="26"/>
          <w:szCs w:val="26"/>
          <w:lang w:val="en-US"/>
        </w:rPr>
        <w:t>.</w:t>
      </w:r>
    </w:p>
    <w:p w14:paraId="793F5278" w14:textId="21E32005" w:rsidR="00F00020" w:rsidRPr="00583353" w:rsidRDefault="00F00020" w:rsidP="00F00020">
      <w:pPr>
        <w:spacing w:before="240" w:after="240" w:line="240" w:lineRule="auto"/>
        <w:jc w:val="both"/>
        <w:rPr>
          <w:rFonts w:ascii="Cambria" w:hAnsi="Cambria"/>
          <w:bCs/>
          <w:sz w:val="26"/>
          <w:szCs w:val="26"/>
          <w:lang w:val="en-US"/>
        </w:rPr>
      </w:pPr>
      <w:r w:rsidRPr="00583353">
        <w:rPr>
          <w:rFonts w:ascii="Cambria" w:hAnsi="Cambria"/>
          <w:bCs/>
          <w:sz w:val="26"/>
          <w:szCs w:val="26"/>
          <w:lang w:val="en-US"/>
        </w:rPr>
        <w:t xml:space="preserve">Con </w:t>
      </w:r>
      <w:proofErr w:type="spellStart"/>
      <w:r w:rsidRPr="00583353">
        <w:rPr>
          <w:rFonts w:ascii="Cambria" w:hAnsi="Cambria"/>
          <w:bCs/>
          <w:sz w:val="26"/>
          <w:szCs w:val="26"/>
          <w:lang w:val="en-US"/>
        </w:rPr>
        <w:t>nuôi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hoặc</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người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nhận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nuôi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và</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trẻ</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vị</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thành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niên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chịu</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sự</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giám</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hộ</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vĩnh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viễn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theo</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các</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điều</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khoản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được</w:t>
      </w:r>
      <w:proofErr w:type="spellEnd"/>
      <w:r w:rsidRPr="00583353">
        <w:rPr>
          <w:rFonts w:ascii="Cambria" w:hAnsi="Cambria"/>
          <w:bCs/>
          <w:sz w:val="26"/>
          <w:szCs w:val="26"/>
          <w:lang w:val="en-US"/>
        </w:rPr>
        <w:t xml:space="preserve"> ban </w:t>
      </w:r>
      <w:proofErr w:type="spellStart"/>
      <w:r w:rsidRPr="00583353">
        <w:rPr>
          <w:rFonts w:ascii="Cambria" w:hAnsi="Cambria"/>
          <w:bCs/>
          <w:sz w:val="26"/>
          <w:szCs w:val="26"/>
          <w:lang w:val="en-US"/>
        </w:rPr>
        <w:t>hành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của</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Luật</w:t>
      </w:r>
      <w:proofErr w:type="spellEnd"/>
      <w:r w:rsidRPr="00583353">
        <w:rPr>
          <w:rFonts w:ascii="Cambria" w:hAnsi="Cambria"/>
          <w:bCs/>
          <w:sz w:val="26"/>
          <w:szCs w:val="26"/>
          <w:lang w:val="en-US"/>
        </w:rPr>
        <w:t xml:space="preserve"> 184/83 </w:t>
      </w:r>
      <w:proofErr w:type="spellStart"/>
      <w:r w:rsidRPr="00583353">
        <w:rPr>
          <w:rFonts w:ascii="Cambria" w:hAnsi="Cambria"/>
          <w:bCs/>
          <w:sz w:val="26"/>
          <w:szCs w:val="26"/>
          <w:lang w:val="en-US"/>
        </w:rPr>
        <w:t>cũng</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được</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coi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là</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tương</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đương</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với</w:t>
      </w:r>
      <w:proofErr w:type="spellEnd"/>
      <w:r w:rsidRPr="00583353">
        <w:rPr>
          <w:rFonts w:ascii="Cambria" w:hAnsi="Cambria"/>
          <w:bCs/>
          <w:sz w:val="26"/>
          <w:szCs w:val="26"/>
          <w:lang w:val="en-US"/>
        </w:rPr>
        <w:t xml:space="preserve"> con </w:t>
      </w:r>
      <w:proofErr w:type="spellStart"/>
      <w:r w:rsidRPr="00583353">
        <w:rPr>
          <w:rFonts w:ascii="Cambria" w:hAnsi="Cambria"/>
          <w:bCs/>
          <w:sz w:val="26"/>
          <w:szCs w:val="26"/>
          <w:lang w:val="en-US"/>
        </w:rPr>
        <w:t>cháu</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trực</w:t>
      </w:r>
      <w:proofErr w:type="spellEnd"/>
      <w:r w:rsidRPr="00583353">
        <w:rPr>
          <w:rFonts w:ascii="Cambria" w:hAnsi="Cambria"/>
          <w:bCs/>
          <w:sz w:val="26"/>
          <w:szCs w:val="26"/>
          <w:lang w:val="en-US"/>
        </w:rPr>
        <w:t xml:space="preserve"> </w:t>
      </w:r>
      <w:proofErr w:type="spellStart"/>
      <w:r w:rsidR="005577D8">
        <w:rPr>
          <w:rFonts w:ascii="Cambria" w:hAnsi="Cambria"/>
          <w:bCs/>
          <w:sz w:val="26"/>
          <w:szCs w:val="26"/>
          <w:lang w:val="en-US"/>
        </w:rPr>
        <w:t>hệ</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hoặc</w:t>
      </w:r>
      <w:proofErr w:type="spellEnd"/>
      <w:r w:rsidRPr="00583353">
        <w:rPr>
          <w:rFonts w:ascii="Cambria" w:hAnsi="Cambria"/>
          <w:bCs/>
          <w:sz w:val="26"/>
          <w:szCs w:val="26"/>
          <w:lang w:val="en-US"/>
        </w:rPr>
        <w:t xml:space="preserve"> </w:t>
      </w:r>
      <w:proofErr w:type="spellStart"/>
      <w:r w:rsidR="005577D8">
        <w:rPr>
          <w:rFonts w:ascii="Cambria" w:hAnsi="Cambria"/>
          <w:bCs/>
          <w:sz w:val="26"/>
          <w:szCs w:val="26"/>
          <w:lang w:val="en-US"/>
        </w:rPr>
        <w:t>bố</w:t>
      </w:r>
      <w:proofErr w:type="spellEnd"/>
      <w:r w:rsidR="005577D8">
        <w:rPr>
          <w:rFonts w:ascii="Cambria" w:hAnsi="Cambria"/>
          <w:bCs/>
          <w:sz w:val="26"/>
          <w:szCs w:val="26"/>
          <w:lang w:val="en-US"/>
        </w:rPr>
        <w:t xml:space="preserve"> </w:t>
      </w:r>
      <w:proofErr w:type="spellStart"/>
      <w:r w:rsidR="005577D8">
        <w:rPr>
          <w:rFonts w:ascii="Cambria" w:hAnsi="Cambria"/>
          <w:bCs/>
          <w:sz w:val="26"/>
          <w:szCs w:val="26"/>
          <w:lang w:val="en-US"/>
        </w:rPr>
        <w:t>mẹ</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trực</w:t>
      </w:r>
      <w:proofErr w:type="spellEnd"/>
      <w:r w:rsidRPr="00583353">
        <w:rPr>
          <w:rFonts w:ascii="Cambria" w:hAnsi="Cambria"/>
          <w:bCs/>
          <w:sz w:val="26"/>
          <w:szCs w:val="26"/>
          <w:lang w:val="en-US"/>
        </w:rPr>
        <w:t xml:space="preserve"> </w:t>
      </w:r>
      <w:proofErr w:type="spellStart"/>
      <w:r w:rsidR="005577D8">
        <w:rPr>
          <w:rFonts w:ascii="Cambria" w:hAnsi="Cambria"/>
          <w:bCs/>
          <w:sz w:val="26"/>
          <w:szCs w:val="26"/>
          <w:lang w:val="en-US"/>
        </w:rPr>
        <w:t>hệ</w:t>
      </w:r>
      <w:proofErr w:type="spellEnd"/>
      <w:r w:rsidRPr="00583353">
        <w:rPr>
          <w:rFonts w:ascii="Cambria" w:hAnsi="Cambria"/>
          <w:bCs/>
          <w:sz w:val="26"/>
          <w:szCs w:val="26"/>
          <w:lang w:val="en-US"/>
        </w:rPr>
        <w:t>.</w:t>
      </w:r>
    </w:p>
    <w:p w14:paraId="0D4BC3C7" w14:textId="77777777" w:rsidR="00F00020" w:rsidRPr="00583353" w:rsidRDefault="00F00020" w:rsidP="00F00020">
      <w:pPr>
        <w:spacing w:before="240" w:after="240" w:line="240" w:lineRule="auto"/>
        <w:jc w:val="both"/>
        <w:rPr>
          <w:rFonts w:ascii="Cambria" w:hAnsi="Cambria"/>
          <w:bCs/>
          <w:sz w:val="26"/>
          <w:szCs w:val="26"/>
          <w:lang w:val="en-US"/>
        </w:rPr>
      </w:pPr>
      <w:proofErr w:type="spellStart"/>
      <w:r w:rsidRPr="00583353">
        <w:rPr>
          <w:rFonts w:ascii="Cambria" w:hAnsi="Cambria"/>
          <w:bCs/>
          <w:sz w:val="26"/>
          <w:szCs w:val="26"/>
          <w:lang w:val="en-US"/>
        </w:rPr>
        <w:t>Trong</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vòng</w:t>
      </w:r>
      <w:proofErr w:type="spellEnd"/>
      <w:r w:rsidRPr="00583353">
        <w:rPr>
          <w:rFonts w:ascii="Cambria" w:hAnsi="Cambria"/>
          <w:bCs/>
          <w:sz w:val="26"/>
          <w:szCs w:val="26"/>
          <w:lang w:val="en-US"/>
        </w:rPr>
        <w:t xml:space="preserve"> 8 </w:t>
      </w:r>
      <w:proofErr w:type="spellStart"/>
      <w:r w:rsidRPr="00583353">
        <w:rPr>
          <w:rFonts w:ascii="Cambria" w:hAnsi="Cambria"/>
          <w:bCs/>
          <w:sz w:val="26"/>
          <w:szCs w:val="26"/>
          <w:lang w:val="en-US"/>
        </w:rPr>
        <w:t>ngày</w:t>
      </w:r>
      <w:proofErr w:type="spellEnd"/>
      <w:r w:rsidRPr="00F00020">
        <w:rPr>
          <w:rFonts w:ascii="Cambria" w:hAnsi="Cambria"/>
          <w:bCs/>
          <w:sz w:val="26"/>
          <w:szCs w:val="26"/>
          <w:lang w:val="vi-VN"/>
        </w:rPr>
        <w:t xml:space="preserve"> làm việc</w:t>
      </w:r>
      <w:r w:rsidRPr="00583353">
        <w:rPr>
          <w:rFonts w:ascii="Cambria" w:hAnsi="Cambria"/>
          <w:bCs/>
          <w:sz w:val="26"/>
          <w:szCs w:val="26"/>
          <w:lang w:val="en-US"/>
        </w:rPr>
        <w:t xml:space="preserve"> </w:t>
      </w:r>
      <w:proofErr w:type="spellStart"/>
      <w:r w:rsidRPr="00583353">
        <w:rPr>
          <w:rFonts w:ascii="Cambria" w:hAnsi="Cambria"/>
          <w:bCs/>
          <w:sz w:val="26"/>
          <w:szCs w:val="26"/>
          <w:lang w:val="en-US"/>
        </w:rPr>
        <w:t>kể</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từ</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khi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nhập</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cảnh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vào</w:t>
      </w:r>
      <w:proofErr w:type="spellEnd"/>
      <w:r w:rsidRPr="00583353">
        <w:rPr>
          <w:rFonts w:ascii="Cambria" w:hAnsi="Cambria"/>
          <w:bCs/>
          <w:sz w:val="26"/>
          <w:szCs w:val="26"/>
          <w:lang w:val="en-US"/>
        </w:rPr>
        <w:t xml:space="preserve"> Italia, </w:t>
      </w:r>
      <w:proofErr w:type="spellStart"/>
      <w:r w:rsidRPr="00583353">
        <w:rPr>
          <w:rFonts w:ascii="Cambria" w:hAnsi="Cambria"/>
          <w:bCs/>
          <w:sz w:val="26"/>
          <w:szCs w:val="26"/>
          <w:lang w:val="en-US"/>
        </w:rPr>
        <w:t>các</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thành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viên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trong</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gia</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đình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cần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nộp</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đơn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xin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giấy</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phép</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cư</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trú</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với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mục</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đích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đoàn</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tụ</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gia</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đình</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tại</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Bưu</w:t>
      </w:r>
      <w:proofErr w:type="spellEnd"/>
      <w:r w:rsidRPr="00583353">
        <w:rPr>
          <w:rFonts w:ascii="Cambria" w:hAnsi="Cambria"/>
          <w:bCs/>
          <w:sz w:val="26"/>
          <w:szCs w:val="26"/>
          <w:lang w:val="en-US"/>
        </w:rPr>
        <w:t xml:space="preserve"> </w:t>
      </w:r>
      <w:proofErr w:type="spellStart"/>
      <w:r w:rsidRPr="00583353">
        <w:rPr>
          <w:rFonts w:ascii="Cambria" w:hAnsi="Cambria"/>
          <w:bCs/>
          <w:sz w:val="26"/>
          <w:szCs w:val="26"/>
          <w:lang w:val="en-US"/>
        </w:rPr>
        <w:t>điện</w:t>
      </w:r>
      <w:proofErr w:type="spellEnd"/>
      <w:r w:rsidRPr="00583353">
        <w:rPr>
          <w:rFonts w:ascii="Cambria" w:hAnsi="Cambria"/>
          <w:bCs/>
          <w:sz w:val="26"/>
          <w:szCs w:val="26"/>
          <w:lang w:val="en-US"/>
        </w:rPr>
        <w:t>.</w:t>
      </w:r>
    </w:p>
    <w:p w14:paraId="2EA25846" w14:textId="77777777" w:rsidR="00F00020" w:rsidRPr="00F00020" w:rsidRDefault="00F00020" w:rsidP="00F00020">
      <w:pPr>
        <w:spacing w:before="240" w:after="240" w:line="240" w:lineRule="auto"/>
        <w:jc w:val="both"/>
        <w:rPr>
          <w:rFonts w:ascii="Cambria" w:hAnsi="Cambria"/>
          <w:b/>
          <w:sz w:val="26"/>
          <w:szCs w:val="26"/>
          <w:lang w:val="de-DE"/>
        </w:rPr>
      </w:pPr>
    </w:p>
    <w:p w14:paraId="21CF94FC" w14:textId="77777777" w:rsidR="00F00020" w:rsidRPr="00583353" w:rsidRDefault="00F00020" w:rsidP="00410D4C">
      <w:pPr>
        <w:spacing w:before="240" w:after="240" w:line="240" w:lineRule="auto"/>
        <w:jc w:val="both"/>
        <w:rPr>
          <w:rFonts w:ascii="Cambria" w:hAnsi="Cambria"/>
          <w:sz w:val="26"/>
          <w:szCs w:val="26"/>
          <w:lang w:val="en-US"/>
        </w:rPr>
      </w:pPr>
    </w:p>
    <w:p w14:paraId="709B552E" w14:textId="77777777" w:rsidR="009734A7" w:rsidRPr="00C24DC7" w:rsidRDefault="009734A7" w:rsidP="009734A7">
      <w:pPr>
        <w:spacing w:after="120"/>
        <w:jc w:val="both"/>
        <w:rPr>
          <w:rFonts w:ascii="Times New Roman" w:hAnsi="Times New Roman" w:cs="Times New Roman"/>
          <w:b/>
          <w:lang w:val="de-DE"/>
        </w:rPr>
      </w:pPr>
      <w:r w:rsidRPr="00C24DC7">
        <w:rPr>
          <w:rFonts w:ascii="Times New Roman" w:hAnsi="Times New Roman" w:cs="Times New Roman"/>
          <w:b/>
          <w:lang w:val="de-DE"/>
        </w:rPr>
        <w:t>CHECKLIST/ DANH MỤC HỒ SƠ</w:t>
      </w:r>
    </w:p>
    <w:tbl>
      <w:tblPr>
        <w:tblStyle w:val="TableGrid"/>
        <w:tblW w:w="9848" w:type="dxa"/>
        <w:tblInd w:w="-72" w:type="dxa"/>
        <w:tblLayout w:type="fixed"/>
        <w:tblLook w:val="04E0" w:firstRow="1" w:lastRow="1" w:firstColumn="1" w:lastColumn="0" w:noHBand="0" w:noVBand="1"/>
      </w:tblPr>
      <w:tblGrid>
        <w:gridCol w:w="540"/>
        <w:gridCol w:w="9308"/>
      </w:tblGrid>
      <w:tr w:rsidR="009734A7" w:rsidRPr="00263D6A" w14:paraId="104EC16A" w14:textId="77777777" w:rsidTr="00E02C18">
        <w:trPr>
          <w:trHeight w:val="833"/>
        </w:trPr>
        <w:tc>
          <w:tcPr>
            <w:tcW w:w="540" w:type="dxa"/>
          </w:tcPr>
          <w:p w14:paraId="121FB150" w14:textId="77777777" w:rsidR="009734A7" w:rsidRPr="00C24DC7" w:rsidRDefault="009734A7" w:rsidP="00E02C18">
            <w:pPr>
              <w:rPr>
                <w:rFonts w:ascii="Times New Roman" w:hAnsi="Times New Roman" w:cs="Times New Roman"/>
                <w:b/>
                <w:bCs/>
              </w:rPr>
            </w:pPr>
            <w:r>
              <w:rPr>
                <w:rFonts w:ascii="Times New Roman" w:hAnsi="Times New Roman" w:cs="Times New Roman"/>
                <w:b/>
                <w:bCs/>
              </w:rPr>
              <w:t>N.</w:t>
            </w:r>
          </w:p>
        </w:tc>
        <w:tc>
          <w:tcPr>
            <w:tcW w:w="9308" w:type="dxa"/>
          </w:tcPr>
          <w:p w14:paraId="64E1F73E" w14:textId="77777777" w:rsidR="009734A7" w:rsidRDefault="009734A7" w:rsidP="00E02C18">
            <w:pPr>
              <w:rPr>
                <w:rFonts w:ascii="Times New Roman" w:hAnsi="Times New Roman" w:cs="Times New Roman"/>
                <w:b/>
                <w:bCs/>
              </w:rPr>
            </w:pPr>
            <w:r w:rsidRPr="00C24DC7">
              <w:rPr>
                <w:rFonts w:ascii="Times New Roman" w:hAnsi="Times New Roman" w:cs="Times New Roman"/>
                <w:b/>
                <w:bCs/>
              </w:rPr>
              <w:t xml:space="preserve">All applications for </w:t>
            </w:r>
            <w:r>
              <w:rPr>
                <w:rFonts w:ascii="Times New Roman" w:hAnsi="Times New Roman" w:cs="Times New Roman"/>
                <w:b/>
                <w:bCs/>
              </w:rPr>
              <w:t xml:space="preserve">National visa </w:t>
            </w:r>
            <w:r w:rsidRPr="00C24DC7">
              <w:rPr>
                <w:rFonts w:ascii="Times New Roman" w:hAnsi="Times New Roman" w:cs="Times New Roman"/>
                <w:b/>
                <w:bCs/>
              </w:rPr>
              <w:t>contain</w:t>
            </w:r>
            <w:r>
              <w:rPr>
                <w:rFonts w:ascii="Times New Roman" w:hAnsi="Times New Roman" w:cs="Times New Roman"/>
                <w:b/>
                <w:bCs/>
              </w:rPr>
              <w:t>:</w:t>
            </w:r>
          </w:p>
          <w:p w14:paraId="4BD6F3AB" w14:textId="77777777" w:rsidR="009734A7" w:rsidRPr="002643D5" w:rsidRDefault="009734A7" w:rsidP="00E02C18">
            <w:pPr>
              <w:rPr>
                <w:rFonts w:ascii="Times New Roman" w:hAnsi="Times New Roman" w:cs="Times New Roman"/>
                <w:b/>
                <w:bCs/>
              </w:rPr>
            </w:pPr>
            <w:proofErr w:type="spellStart"/>
            <w:r>
              <w:rPr>
                <w:rFonts w:ascii="Times New Roman" w:hAnsi="Times New Roman" w:cs="Times New Roman"/>
                <w:bCs/>
                <w:i/>
              </w:rPr>
              <w:t>C</w:t>
            </w:r>
            <w:r w:rsidRPr="00C24DC7">
              <w:rPr>
                <w:rFonts w:ascii="Times New Roman" w:hAnsi="Times New Roman" w:cs="Times New Roman"/>
                <w:bCs/>
                <w:i/>
              </w:rPr>
              <w:t>ác</w:t>
            </w:r>
            <w:proofErr w:type="spellEnd"/>
            <w:r w:rsidRPr="00C24DC7">
              <w:rPr>
                <w:rFonts w:ascii="Times New Roman" w:hAnsi="Times New Roman" w:cs="Times New Roman"/>
                <w:bCs/>
                <w:i/>
              </w:rPr>
              <w:t xml:space="preserve"> </w:t>
            </w:r>
            <w:proofErr w:type="spellStart"/>
            <w:r>
              <w:rPr>
                <w:rFonts w:ascii="Times New Roman" w:hAnsi="Times New Roman" w:cs="Times New Roman"/>
                <w:bCs/>
                <w:i/>
              </w:rPr>
              <w:t>giấy</w:t>
            </w:r>
            <w:proofErr w:type="spellEnd"/>
            <w:r>
              <w:rPr>
                <w:rFonts w:ascii="Times New Roman" w:hAnsi="Times New Roman" w:cs="Times New Roman"/>
                <w:bCs/>
                <w:i/>
              </w:rPr>
              <w:t xml:space="preserve"> </w:t>
            </w:r>
            <w:proofErr w:type="spellStart"/>
            <w:r>
              <w:rPr>
                <w:rFonts w:ascii="Times New Roman" w:hAnsi="Times New Roman" w:cs="Times New Roman"/>
                <w:bCs/>
                <w:i/>
              </w:rPr>
              <w:t>tờ</w:t>
            </w:r>
            <w:proofErr w:type="spellEnd"/>
            <w:r>
              <w:rPr>
                <w:rFonts w:ascii="Times New Roman" w:hAnsi="Times New Roman" w:cs="Times New Roman"/>
                <w:bCs/>
                <w:i/>
              </w:rPr>
              <w:t xml:space="preserve"> </w:t>
            </w:r>
            <w:r w:rsidRPr="00C24DC7">
              <w:rPr>
                <w:rFonts w:ascii="Times New Roman" w:hAnsi="Times New Roman" w:cs="Times New Roman"/>
                <w:bCs/>
                <w:i/>
              </w:rPr>
              <w:t xml:space="preserve"> </w:t>
            </w:r>
            <w:proofErr w:type="spellStart"/>
            <w:r w:rsidRPr="00C24DC7">
              <w:rPr>
                <w:rFonts w:ascii="Times New Roman" w:hAnsi="Times New Roman" w:cs="Times New Roman"/>
                <w:bCs/>
                <w:i/>
              </w:rPr>
              <w:t>xin</w:t>
            </w:r>
            <w:proofErr w:type="spell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thị</w:t>
            </w:r>
            <w:proofErr w:type="spellEnd"/>
            <w:r w:rsidRPr="00C24DC7">
              <w:rPr>
                <w:rFonts w:ascii="Times New Roman" w:hAnsi="Times New Roman" w:cs="Times New Roman"/>
                <w:bCs/>
                <w:i/>
              </w:rPr>
              <w:t xml:space="preserve"> </w:t>
            </w:r>
            <w:proofErr w:type="spellStart"/>
            <w:r w:rsidRPr="00C24DC7">
              <w:rPr>
                <w:rFonts w:ascii="Times New Roman" w:hAnsi="Times New Roman" w:cs="Times New Roman"/>
                <w:bCs/>
                <w:i/>
              </w:rPr>
              <w:t>thực</w:t>
            </w:r>
            <w:proofErr w:type="spellEnd"/>
            <w:r>
              <w:rPr>
                <w:rFonts w:ascii="Times New Roman" w:hAnsi="Times New Roman" w:cs="Times New Roman"/>
                <w:bCs/>
                <w:i/>
              </w:rPr>
              <w:t xml:space="preserve"> </w:t>
            </w:r>
            <w:proofErr w:type="spellStart"/>
            <w:r>
              <w:rPr>
                <w:rFonts w:ascii="Times New Roman" w:hAnsi="Times New Roman" w:cs="Times New Roman"/>
                <w:bCs/>
                <w:i/>
              </w:rPr>
              <w:t>loại</w:t>
            </w:r>
            <w:proofErr w:type="spellEnd"/>
            <w:r>
              <w:rPr>
                <w:rFonts w:ascii="Times New Roman" w:hAnsi="Times New Roman" w:cs="Times New Roman"/>
                <w:bCs/>
                <w:i/>
              </w:rPr>
              <w:t xml:space="preserve"> D bao </w:t>
            </w:r>
            <w:proofErr w:type="spellStart"/>
            <w:r>
              <w:rPr>
                <w:rFonts w:ascii="Times New Roman" w:hAnsi="Times New Roman" w:cs="Times New Roman"/>
                <w:bCs/>
                <w:i/>
              </w:rPr>
              <w:t>gồm</w:t>
            </w:r>
            <w:proofErr w:type="spellEnd"/>
            <w:r>
              <w:rPr>
                <w:rFonts w:ascii="Times New Roman" w:hAnsi="Times New Roman" w:cs="Times New Roman"/>
                <w:bCs/>
                <w:i/>
              </w:rPr>
              <w:t>:</w:t>
            </w:r>
          </w:p>
        </w:tc>
      </w:tr>
      <w:tr w:rsidR="009734A7" w:rsidRPr="00263D6A" w14:paraId="71C7DDBF" w14:textId="77777777" w:rsidTr="00E02C18">
        <w:tc>
          <w:tcPr>
            <w:tcW w:w="540" w:type="dxa"/>
          </w:tcPr>
          <w:p w14:paraId="385EAE44" w14:textId="77777777" w:rsidR="009734A7" w:rsidRDefault="009734A7" w:rsidP="00E02C18">
            <w:pPr>
              <w:autoSpaceDE w:val="0"/>
              <w:autoSpaceDN w:val="0"/>
              <w:adjustRightInd w:val="0"/>
              <w:jc w:val="center"/>
              <w:rPr>
                <w:rFonts w:ascii="Times New Roman" w:hAnsi="Times New Roman" w:cs="Times New Roman"/>
                <w:b/>
                <w:bCs/>
              </w:rPr>
            </w:pPr>
            <w:r>
              <w:rPr>
                <w:rFonts w:ascii="Times New Roman" w:hAnsi="Times New Roman" w:cs="Times New Roman"/>
                <w:b/>
                <w:bCs/>
              </w:rPr>
              <w:t>1</w:t>
            </w:r>
          </w:p>
        </w:tc>
        <w:tc>
          <w:tcPr>
            <w:tcW w:w="9308" w:type="dxa"/>
          </w:tcPr>
          <w:p w14:paraId="58E974C1" w14:textId="77777777" w:rsidR="005B1B51" w:rsidRDefault="005B1B51" w:rsidP="005B1B51">
            <w:pPr>
              <w:autoSpaceDE w:val="0"/>
              <w:autoSpaceDN w:val="0"/>
              <w:adjustRightInd w:val="0"/>
              <w:jc w:val="both"/>
              <w:rPr>
                <w:rFonts w:ascii="Times New Roman" w:hAnsi="Times New Roman" w:cs="Times New Roman"/>
              </w:rPr>
            </w:pPr>
            <w:r>
              <w:rPr>
                <w:rFonts w:ascii="Times New Roman" w:hAnsi="Times New Roman" w:cs="Times New Roman"/>
                <w:b/>
                <w:bCs/>
              </w:rPr>
              <w:t>Passport</w:t>
            </w:r>
            <w:r>
              <w:rPr>
                <w:rFonts w:ascii="Times New Roman" w:hAnsi="Times New Roman" w:cs="Times New Roman"/>
              </w:rPr>
              <w:t xml:space="preserve"> valid for at least 1 year and 3 months prior to the </w:t>
            </w:r>
            <w:r w:rsidRPr="00403A27">
              <w:rPr>
                <w:rFonts w:ascii="Times New Roman" w:hAnsi="Times New Roman" w:cs="Times New Roman"/>
              </w:rPr>
              <w:t>visa</w:t>
            </w:r>
            <w:r>
              <w:rPr>
                <w:rFonts w:ascii="Times New Roman" w:hAnsi="Times New Roman" w:cs="Times New Roman"/>
              </w:rPr>
              <w:t>’</w:t>
            </w:r>
            <w:r w:rsidRPr="00403A27">
              <w:rPr>
                <w:rFonts w:ascii="Times New Roman" w:hAnsi="Times New Roman" w:cs="Times New Roman"/>
              </w:rPr>
              <w:t>s expiration</w:t>
            </w:r>
            <w:r>
              <w:rPr>
                <w:rFonts w:ascii="Times New Roman" w:hAnsi="Times New Roman" w:cs="Times New Roman"/>
              </w:rPr>
              <w:t xml:space="preserve"> date and must have at least two blank pages for the visa and stamps;</w:t>
            </w:r>
          </w:p>
          <w:p w14:paraId="5503119F" w14:textId="0F30FC50" w:rsidR="009734A7" w:rsidRPr="00FC13C9" w:rsidRDefault="005B1B51" w:rsidP="005B1B51">
            <w:pPr>
              <w:autoSpaceDE w:val="0"/>
              <w:autoSpaceDN w:val="0"/>
              <w:adjustRightInd w:val="0"/>
              <w:jc w:val="both"/>
              <w:rPr>
                <w:rFonts w:ascii="Times New Roman" w:hAnsi="Times New Roman" w:cs="Times New Roman"/>
                <w:bCs/>
              </w:rPr>
            </w:pPr>
            <w:proofErr w:type="spellStart"/>
            <w:r w:rsidRPr="000F3863">
              <w:rPr>
                <w:rFonts w:ascii="Times New Roman" w:hAnsi="Times New Roman" w:cs="Times New Roman"/>
                <w:b/>
                <w:bCs/>
                <w:i/>
              </w:rPr>
              <w:t>Hộ</w:t>
            </w:r>
            <w:proofErr w:type="spellEnd"/>
            <w:r w:rsidRPr="000F3863">
              <w:rPr>
                <w:rFonts w:ascii="Times New Roman" w:hAnsi="Times New Roman" w:cs="Times New Roman"/>
                <w:b/>
                <w:bCs/>
                <w:i/>
              </w:rPr>
              <w:t xml:space="preserve"> </w:t>
            </w:r>
            <w:proofErr w:type="spellStart"/>
            <w:r w:rsidRPr="000F3863">
              <w:rPr>
                <w:rFonts w:ascii="Times New Roman" w:hAnsi="Times New Roman" w:cs="Times New Roman"/>
                <w:b/>
                <w:bCs/>
                <w:i/>
              </w:rPr>
              <w:t>chiếu</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còn</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hiệu</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lực</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ít</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nhất</w:t>
            </w:r>
            <w:proofErr w:type="spellEnd"/>
            <w:r w:rsidRPr="000F3863">
              <w:rPr>
                <w:rFonts w:ascii="Times New Roman" w:hAnsi="Times New Roman" w:cs="Times New Roman"/>
                <w:i/>
              </w:rPr>
              <w:t xml:space="preserve"> 1 </w:t>
            </w:r>
            <w:proofErr w:type="spellStart"/>
            <w:r w:rsidRPr="000F3863">
              <w:rPr>
                <w:rFonts w:ascii="Times New Roman" w:hAnsi="Times New Roman" w:cs="Times New Roman"/>
                <w:i/>
              </w:rPr>
              <w:t>năm</w:t>
            </w:r>
            <w:proofErr w:type="spellEnd"/>
            <w:r w:rsidRPr="000F3863">
              <w:rPr>
                <w:rFonts w:ascii="Times New Roman" w:hAnsi="Times New Roman" w:cs="Times New Roman"/>
                <w:i/>
              </w:rPr>
              <w:t xml:space="preserve"> 3 </w:t>
            </w:r>
            <w:proofErr w:type="spellStart"/>
            <w:r w:rsidRPr="000F3863">
              <w:rPr>
                <w:rFonts w:ascii="Times New Roman" w:hAnsi="Times New Roman" w:cs="Times New Roman"/>
                <w:i/>
              </w:rPr>
              <w:t>tháng</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trước</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ngày</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hết</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hạn</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của</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thị</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thực</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và</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phải</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có</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ít</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nhất</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hai</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trang</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trống</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để</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dán</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thị</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thực</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và</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đóng</w:t>
            </w:r>
            <w:proofErr w:type="spellEnd"/>
            <w:r w:rsidRPr="000F3863">
              <w:rPr>
                <w:rFonts w:ascii="Times New Roman" w:hAnsi="Times New Roman" w:cs="Times New Roman"/>
                <w:i/>
              </w:rPr>
              <w:t xml:space="preserve"> </w:t>
            </w:r>
            <w:proofErr w:type="spellStart"/>
            <w:r w:rsidRPr="000F3863">
              <w:rPr>
                <w:rFonts w:ascii="Times New Roman" w:hAnsi="Times New Roman" w:cs="Times New Roman"/>
                <w:i/>
              </w:rPr>
              <w:t>dấu</w:t>
            </w:r>
            <w:proofErr w:type="spellEnd"/>
            <w:r w:rsidRPr="000F3863">
              <w:rPr>
                <w:rFonts w:ascii="Times New Roman" w:hAnsi="Times New Roman" w:cs="Times New Roman"/>
                <w:i/>
              </w:rPr>
              <w:t>;</w:t>
            </w:r>
          </w:p>
        </w:tc>
      </w:tr>
      <w:tr w:rsidR="009734A7" w:rsidRPr="00263D6A" w14:paraId="141511ED" w14:textId="77777777" w:rsidTr="00E02C18">
        <w:tc>
          <w:tcPr>
            <w:tcW w:w="540" w:type="dxa"/>
          </w:tcPr>
          <w:p w14:paraId="1B92D230" w14:textId="77777777" w:rsidR="009734A7" w:rsidRPr="00C24DC7" w:rsidRDefault="009734A7" w:rsidP="00E02C18">
            <w:pPr>
              <w:autoSpaceDE w:val="0"/>
              <w:autoSpaceDN w:val="0"/>
              <w:adjustRightInd w:val="0"/>
              <w:jc w:val="center"/>
              <w:rPr>
                <w:rFonts w:ascii="Times New Roman" w:hAnsi="Times New Roman" w:cs="Times New Roman"/>
                <w:b/>
                <w:bCs/>
              </w:rPr>
            </w:pPr>
            <w:r>
              <w:rPr>
                <w:rFonts w:ascii="Times New Roman" w:hAnsi="Times New Roman" w:cs="Times New Roman"/>
                <w:b/>
                <w:bCs/>
              </w:rPr>
              <w:t>2</w:t>
            </w:r>
          </w:p>
        </w:tc>
        <w:tc>
          <w:tcPr>
            <w:tcW w:w="9308" w:type="dxa"/>
          </w:tcPr>
          <w:p w14:paraId="6A964132" w14:textId="77777777" w:rsidR="009734A7" w:rsidRDefault="009734A7" w:rsidP="00E02C18">
            <w:pPr>
              <w:rPr>
                <w:rFonts w:ascii="Times New Roman" w:hAnsi="Times New Roman" w:cs="Times New Roman"/>
              </w:rPr>
            </w:pPr>
            <w:r>
              <w:rPr>
                <w:rFonts w:ascii="Times New Roman" w:hAnsi="Times New Roman" w:cs="Times New Roman"/>
                <w:b/>
              </w:rPr>
              <w:t>A</w:t>
            </w:r>
            <w:r w:rsidRPr="002B30D7">
              <w:rPr>
                <w:rFonts w:ascii="Times New Roman" w:hAnsi="Times New Roman" w:cs="Times New Roman"/>
                <w:b/>
              </w:rPr>
              <w:t xml:space="preserve"> Copy</w:t>
            </w:r>
            <w:r w:rsidRPr="008F3212">
              <w:rPr>
                <w:rFonts w:ascii="Times New Roman" w:hAnsi="Times New Roman" w:cs="Times New Roman"/>
              </w:rPr>
              <w:t xml:space="preserve"> </w:t>
            </w:r>
            <w:r w:rsidRPr="008B676F">
              <w:rPr>
                <w:rFonts w:ascii="Times New Roman" w:hAnsi="Times New Roman" w:cs="Times New Roman"/>
                <w:b/>
              </w:rPr>
              <w:t xml:space="preserve">of </w:t>
            </w:r>
            <w:r>
              <w:rPr>
                <w:rFonts w:ascii="Times New Roman" w:hAnsi="Times New Roman" w:cs="Times New Roman"/>
                <w:b/>
              </w:rPr>
              <w:t xml:space="preserve">the passport’s identification page </w:t>
            </w:r>
            <w:r w:rsidRPr="008B676F">
              <w:rPr>
                <w:rFonts w:ascii="Times New Roman" w:hAnsi="Times New Roman" w:cs="Times New Roman"/>
              </w:rPr>
              <w:t>(</w:t>
            </w:r>
            <w:proofErr w:type="spellStart"/>
            <w:r w:rsidRPr="008B676F">
              <w:rPr>
                <w:rFonts w:ascii="Times New Roman" w:hAnsi="Times New Roman" w:cs="Times New Roman"/>
              </w:rPr>
              <w:t>sencond</w:t>
            </w:r>
            <w:proofErr w:type="spellEnd"/>
            <w:r w:rsidRPr="008B676F">
              <w:rPr>
                <w:rFonts w:ascii="Times New Roman" w:hAnsi="Times New Roman" w:cs="Times New Roman"/>
              </w:rPr>
              <w:t xml:space="preserve"> page) along wit</w:t>
            </w:r>
            <w:r>
              <w:rPr>
                <w:rFonts w:ascii="Times New Roman" w:hAnsi="Times New Roman" w:cs="Times New Roman"/>
              </w:rPr>
              <w:t xml:space="preserve">h any pages </w:t>
            </w:r>
            <w:proofErr w:type="spellStart"/>
            <w:r>
              <w:rPr>
                <w:rFonts w:ascii="Times New Roman" w:hAnsi="Times New Roman" w:cs="Times New Roman"/>
              </w:rPr>
              <w:t>containg</w:t>
            </w:r>
            <w:proofErr w:type="spellEnd"/>
            <w:r>
              <w:rPr>
                <w:rFonts w:ascii="Times New Roman" w:hAnsi="Times New Roman" w:cs="Times New Roman"/>
              </w:rPr>
              <w:t xml:space="preserve"> Schengen or</w:t>
            </w:r>
            <w:r w:rsidRPr="008B676F">
              <w:rPr>
                <w:rFonts w:ascii="Times New Roman" w:hAnsi="Times New Roman" w:cs="Times New Roman"/>
              </w:rPr>
              <w:t xml:space="preserve"> Italian visa stamps</w:t>
            </w:r>
            <w:r>
              <w:rPr>
                <w:rFonts w:ascii="Times New Roman" w:hAnsi="Times New Roman" w:cs="Times New Roman"/>
                <w:b/>
              </w:rPr>
              <w:t>;</w:t>
            </w:r>
          </w:p>
          <w:p w14:paraId="214FF920" w14:textId="77777777" w:rsidR="009734A7" w:rsidRPr="00C24DC7" w:rsidRDefault="009734A7" w:rsidP="00E02C18">
            <w:pPr>
              <w:autoSpaceDE w:val="0"/>
              <w:autoSpaceDN w:val="0"/>
              <w:adjustRightInd w:val="0"/>
              <w:jc w:val="both"/>
              <w:rPr>
                <w:rFonts w:ascii="Times New Roman" w:hAnsi="Times New Roman" w:cs="Times New Roman"/>
                <w:i/>
              </w:rPr>
            </w:pPr>
            <w:proofErr w:type="spellStart"/>
            <w:r w:rsidRPr="00276F6F">
              <w:rPr>
                <w:rFonts w:ascii="Times New Roman" w:hAnsi="Times New Roman" w:cs="Times New Roman"/>
                <w:b/>
                <w:i/>
              </w:rPr>
              <w:t>Một</w:t>
            </w:r>
            <w:proofErr w:type="spellEnd"/>
            <w:r w:rsidRPr="00276F6F">
              <w:rPr>
                <w:rFonts w:ascii="Times New Roman" w:hAnsi="Times New Roman" w:cs="Times New Roman"/>
                <w:b/>
                <w:i/>
              </w:rPr>
              <w:t xml:space="preserve"> </w:t>
            </w:r>
            <w:proofErr w:type="spellStart"/>
            <w:r w:rsidRPr="00276F6F">
              <w:rPr>
                <w:rFonts w:ascii="Times New Roman" w:hAnsi="Times New Roman" w:cs="Times New Roman"/>
                <w:b/>
                <w:i/>
              </w:rPr>
              <w:t>bản</w:t>
            </w:r>
            <w:proofErr w:type="spellEnd"/>
            <w:r w:rsidRPr="00276F6F">
              <w:rPr>
                <w:rFonts w:ascii="Times New Roman" w:hAnsi="Times New Roman" w:cs="Times New Roman"/>
                <w:b/>
                <w:i/>
              </w:rPr>
              <w:t xml:space="preserve"> copy </w:t>
            </w:r>
            <w:proofErr w:type="spellStart"/>
            <w:r w:rsidRPr="00276F6F">
              <w:rPr>
                <w:rFonts w:ascii="Times New Roman" w:hAnsi="Times New Roman" w:cs="Times New Roman"/>
                <w:b/>
                <w:i/>
              </w:rPr>
              <w:t>hộ</w:t>
            </w:r>
            <w:proofErr w:type="spellEnd"/>
            <w:r w:rsidRPr="00276F6F">
              <w:rPr>
                <w:rFonts w:ascii="Times New Roman" w:hAnsi="Times New Roman" w:cs="Times New Roman"/>
                <w:b/>
                <w:i/>
              </w:rPr>
              <w:t xml:space="preserve"> </w:t>
            </w:r>
            <w:proofErr w:type="spellStart"/>
            <w:r w:rsidRPr="00276F6F">
              <w:rPr>
                <w:rFonts w:ascii="Times New Roman" w:hAnsi="Times New Roman" w:cs="Times New Roman"/>
                <w:b/>
                <w:i/>
              </w:rPr>
              <w:t>chiếu</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thứ</w:t>
            </w:r>
            <w:proofErr w:type="spellEnd"/>
            <w:r>
              <w:rPr>
                <w:rFonts w:ascii="Times New Roman" w:hAnsi="Times New Roman" w:cs="Times New Roman"/>
                <w:i/>
              </w:rPr>
              <w:t xml:space="preserve"> 2) </w:t>
            </w:r>
            <w:proofErr w:type="spellStart"/>
            <w:r>
              <w:rPr>
                <w:rFonts w:ascii="Times New Roman" w:hAnsi="Times New Roman" w:cs="Times New Roman"/>
                <w:i/>
              </w:rPr>
              <w:t>và</w:t>
            </w:r>
            <w:proofErr w:type="spellEnd"/>
            <w:r>
              <w:rPr>
                <w:rFonts w:ascii="Times New Roman" w:hAnsi="Times New Roman" w:cs="Times New Roman"/>
                <w:i/>
              </w:rPr>
              <w:t xml:space="preserve"> </w:t>
            </w:r>
            <w:proofErr w:type="spellStart"/>
            <w:r>
              <w:rPr>
                <w:rFonts w:ascii="Times New Roman" w:hAnsi="Times New Roman" w:cs="Times New Roman"/>
                <w:i/>
              </w:rPr>
              <w:t>các</w:t>
            </w:r>
            <w:proofErr w:type="spellEnd"/>
            <w:r>
              <w:rPr>
                <w:rFonts w:ascii="Times New Roman" w:hAnsi="Times New Roman" w:cs="Times New Roman"/>
                <w:i/>
              </w:rPr>
              <w:t xml:space="preserve"> </w:t>
            </w:r>
            <w:proofErr w:type="spellStart"/>
            <w:r>
              <w:rPr>
                <w:rFonts w:ascii="Times New Roman" w:hAnsi="Times New Roman" w:cs="Times New Roman"/>
                <w:i/>
              </w:rPr>
              <w:t>trang</w:t>
            </w:r>
            <w:proofErr w:type="spellEnd"/>
            <w:r>
              <w:rPr>
                <w:rFonts w:ascii="Times New Roman" w:hAnsi="Times New Roman" w:cs="Times New Roman"/>
                <w:i/>
              </w:rPr>
              <w:t xml:space="preserve"> </w:t>
            </w:r>
            <w:proofErr w:type="spellStart"/>
            <w:r>
              <w:rPr>
                <w:rFonts w:ascii="Times New Roman" w:hAnsi="Times New Roman" w:cs="Times New Roman"/>
                <w:i/>
              </w:rPr>
              <w:t>có</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thị</w:t>
            </w:r>
            <w:proofErr w:type="spellEnd"/>
            <w:r>
              <w:rPr>
                <w:rFonts w:ascii="Times New Roman" w:hAnsi="Times New Roman" w:cs="Times New Roman"/>
                <w:i/>
              </w:rPr>
              <w:t xml:space="preserve"> </w:t>
            </w:r>
            <w:proofErr w:type="spellStart"/>
            <w:r>
              <w:rPr>
                <w:rFonts w:ascii="Times New Roman" w:hAnsi="Times New Roman" w:cs="Times New Roman"/>
                <w:i/>
              </w:rPr>
              <w:t>thực</w:t>
            </w:r>
            <w:proofErr w:type="spellEnd"/>
            <w:r>
              <w:rPr>
                <w:rFonts w:ascii="Times New Roman" w:hAnsi="Times New Roman" w:cs="Times New Roman"/>
                <w:i/>
              </w:rPr>
              <w:t xml:space="preserve"> Schengen </w:t>
            </w:r>
            <w:proofErr w:type="spellStart"/>
            <w:r>
              <w:rPr>
                <w:rFonts w:ascii="Times New Roman" w:hAnsi="Times New Roman" w:cs="Times New Roman"/>
                <w:i/>
              </w:rPr>
              <w:t>hoặc</w:t>
            </w:r>
            <w:proofErr w:type="spellEnd"/>
            <w:r>
              <w:rPr>
                <w:rFonts w:ascii="Times New Roman" w:hAnsi="Times New Roman" w:cs="Times New Roman"/>
                <w:i/>
              </w:rPr>
              <w:t xml:space="preserve"> Italia;</w:t>
            </w:r>
          </w:p>
        </w:tc>
      </w:tr>
      <w:tr w:rsidR="009734A7" w:rsidRPr="00263D6A" w14:paraId="41F4E2C9" w14:textId="77777777" w:rsidTr="00E02C18">
        <w:tc>
          <w:tcPr>
            <w:tcW w:w="540" w:type="dxa"/>
          </w:tcPr>
          <w:p w14:paraId="075D67A6" w14:textId="77777777" w:rsidR="009734A7" w:rsidRDefault="009734A7" w:rsidP="00E02C18">
            <w:pPr>
              <w:jc w:val="center"/>
              <w:rPr>
                <w:rFonts w:ascii="Times New Roman" w:hAnsi="Times New Roman" w:cs="Times New Roman"/>
                <w:b/>
                <w:bCs/>
              </w:rPr>
            </w:pPr>
            <w:r>
              <w:rPr>
                <w:rFonts w:ascii="Times New Roman" w:hAnsi="Times New Roman" w:cs="Times New Roman"/>
                <w:b/>
                <w:bCs/>
              </w:rPr>
              <w:t>3</w:t>
            </w:r>
          </w:p>
        </w:tc>
        <w:tc>
          <w:tcPr>
            <w:tcW w:w="9308" w:type="dxa"/>
          </w:tcPr>
          <w:p w14:paraId="255E07C6" w14:textId="77777777" w:rsidR="009734A7" w:rsidRDefault="009734A7" w:rsidP="00E02C18">
            <w:pPr>
              <w:rPr>
                <w:rFonts w:ascii="Times New Roman" w:hAnsi="Times New Roman" w:cs="Times New Roman"/>
                <w:b/>
              </w:rPr>
            </w:pPr>
            <w:r>
              <w:rPr>
                <w:rFonts w:ascii="Times New Roman" w:hAnsi="Times New Roman" w:cs="Times New Roman"/>
                <w:b/>
              </w:rPr>
              <w:t xml:space="preserve">Copy of ID Card or Residence certificate (Form CT07); </w:t>
            </w:r>
          </w:p>
          <w:p w14:paraId="235D00D0" w14:textId="77777777" w:rsidR="009734A7" w:rsidRPr="00EC1D77" w:rsidRDefault="009734A7" w:rsidP="00E02C18">
            <w:pPr>
              <w:rPr>
                <w:rFonts w:ascii="Times New Roman" w:hAnsi="Times New Roman" w:cs="Times New Roman"/>
                <w:i/>
              </w:rPr>
            </w:pPr>
            <w:proofErr w:type="spellStart"/>
            <w:r w:rsidRPr="00264DCF">
              <w:rPr>
                <w:rFonts w:ascii="Times New Roman" w:hAnsi="Times New Roman" w:cs="Times New Roman"/>
                <w:b/>
                <w:i/>
              </w:rPr>
              <w:t>Bản</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sao</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Căn</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cước</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Công</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dân</w:t>
            </w:r>
            <w:proofErr w:type="spellEnd"/>
            <w:r>
              <w:rPr>
                <w:rFonts w:ascii="Times New Roman" w:hAnsi="Times New Roman" w:cs="Times New Roman"/>
                <w:i/>
              </w:rPr>
              <w:t xml:space="preserve"> </w:t>
            </w:r>
            <w:proofErr w:type="spellStart"/>
            <w:r>
              <w:rPr>
                <w:rFonts w:ascii="Times New Roman" w:hAnsi="Times New Roman" w:cs="Times New Roman"/>
                <w:i/>
              </w:rPr>
              <w:t>hoặc</w:t>
            </w:r>
            <w:proofErr w:type="spellEnd"/>
            <w:r>
              <w:rPr>
                <w:rFonts w:ascii="Times New Roman" w:hAnsi="Times New Roman" w:cs="Times New Roman"/>
                <w:i/>
              </w:rPr>
              <w:t xml:space="preserve"> </w:t>
            </w:r>
            <w:proofErr w:type="spellStart"/>
            <w:r>
              <w:rPr>
                <w:rFonts w:ascii="Times New Roman" w:hAnsi="Times New Roman" w:cs="Times New Roman"/>
                <w:i/>
              </w:rPr>
              <w:t>Xác</w:t>
            </w:r>
            <w:proofErr w:type="spellEnd"/>
            <w:r>
              <w:rPr>
                <w:rFonts w:ascii="Times New Roman" w:hAnsi="Times New Roman" w:cs="Times New Roman"/>
                <w:i/>
              </w:rPr>
              <w:t xml:space="preserve"> </w:t>
            </w:r>
            <w:proofErr w:type="spellStart"/>
            <w:r>
              <w:rPr>
                <w:rFonts w:ascii="Times New Roman" w:hAnsi="Times New Roman" w:cs="Times New Roman"/>
                <w:i/>
              </w:rPr>
              <w:t>nhận</w:t>
            </w:r>
            <w:proofErr w:type="spellEnd"/>
            <w:r>
              <w:rPr>
                <w:rFonts w:ascii="Times New Roman" w:hAnsi="Times New Roman" w:cs="Times New Roman"/>
                <w:i/>
              </w:rPr>
              <w:t xml:space="preserve"> </w:t>
            </w:r>
            <w:proofErr w:type="spellStart"/>
            <w:r>
              <w:rPr>
                <w:rFonts w:ascii="Times New Roman" w:hAnsi="Times New Roman" w:cs="Times New Roman"/>
                <w:i/>
              </w:rPr>
              <w:t>thông</w:t>
            </w:r>
            <w:proofErr w:type="spellEnd"/>
            <w:r>
              <w:rPr>
                <w:rFonts w:ascii="Times New Roman" w:hAnsi="Times New Roman" w:cs="Times New Roman"/>
                <w:i/>
              </w:rPr>
              <w:t xml:space="preserve"> tin </w:t>
            </w:r>
            <w:proofErr w:type="spellStart"/>
            <w:r>
              <w:rPr>
                <w:rFonts w:ascii="Times New Roman" w:hAnsi="Times New Roman" w:cs="Times New Roman"/>
                <w:i/>
              </w:rPr>
              <w:t>về</w:t>
            </w:r>
            <w:proofErr w:type="spellEnd"/>
            <w:r>
              <w:rPr>
                <w:rFonts w:ascii="Times New Roman" w:hAnsi="Times New Roman" w:cs="Times New Roman"/>
                <w:i/>
              </w:rPr>
              <w:t xml:space="preserve"> </w:t>
            </w:r>
            <w:proofErr w:type="spellStart"/>
            <w:r>
              <w:rPr>
                <w:rFonts w:ascii="Times New Roman" w:hAnsi="Times New Roman" w:cs="Times New Roman"/>
                <w:i/>
              </w:rPr>
              <w:t>Cư</w:t>
            </w:r>
            <w:proofErr w:type="spellEnd"/>
            <w:r>
              <w:rPr>
                <w:rFonts w:ascii="Times New Roman" w:hAnsi="Times New Roman" w:cs="Times New Roman"/>
                <w:i/>
              </w:rPr>
              <w:t xml:space="preserve"> </w:t>
            </w:r>
            <w:proofErr w:type="spellStart"/>
            <w:r>
              <w:rPr>
                <w:rFonts w:ascii="Times New Roman" w:hAnsi="Times New Roman" w:cs="Times New Roman"/>
                <w:i/>
              </w:rPr>
              <w:t>trú</w:t>
            </w:r>
            <w:proofErr w:type="spellEnd"/>
            <w:r>
              <w:rPr>
                <w:rFonts w:ascii="Times New Roman" w:hAnsi="Times New Roman" w:cs="Times New Roman"/>
                <w:i/>
              </w:rPr>
              <w:t xml:space="preserve"> (</w:t>
            </w:r>
            <w:proofErr w:type="spellStart"/>
            <w:r>
              <w:rPr>
                <w:rFonts w:ascii="Times New Roman" w:hAnsi="Times New Roman" w:cs="Times New Roman"/>
                <w:i/>
              </w:rPr>
              <w:t>Mẫu</w:t>
            </w:r>
            <w:proofErr w:type="spellEnd"/>
            <w:r>
              <w:rPr>
                <w:rFonts w:ascii="Times New Roman" w:hAnsi="Times New Roman" w:cs="Times New Roman"/>
                <w:i/>
              </w:rPr>
              <w:t xml:space="preserve"> CT07);</w:t>
            </w:r>
          </w:p>
        </w:tc>
      </w:tr>
      <w:tr w:rsidR="009734A7" w:rsidRPr="00263D6A" w14:paraId="20A57C50" w14:textId="77777777" w:rsidTr="00E02C18">
        <w:tc>
          <w:tcPr>
            <w:tcW w:w="540" w:type="dxa"/>
          </w:tcPr>
          <w:p w14:paraId="6AAD0DD6" w14:textId="77777777" w:rsidR="009734A7" w:rsidRPr="00C24DC7" w:rsidRDefault="009734A7" w:rsidP="00E02C18">
            <w:pPr>
              <w:jc w:val="center"/>
              <w:rPr>
                <w:rFonts w:ascii="Times New Roman" w:hAnsi="Times New Roman" w:cs="Times New Roman"/>
                <w:b/>
                <w:bCs/>
              </w:rPr>
            </w:pPr>
            <w:r>
              <w:rPr>
                <w:rFonts w:ascii="Times New Roman" w:hAnsi="Times New Roman" w:cs="Times New Roman"/>
                <w:b/>
                <w:bCs/>
              </w:rPr>
              <w:t>4</w:t>
            </w:r>
          </w:p>
        </w:tc>
        <w:tc>
          <w:tcPr>
            <w:tcW w:w="9308" w:type="dxa"/>
          </w:tcPr>
          <w:p w14:paraId="0BF8BC43" w14:textId="77777777" w:rsidR="009734A7" w:rsidRPr="00C24DC7" w:rsidRDefault="009734A7" w:rsidP="00E02C18">
            <w:pPr>
              <w:rPr>
                <w:rFonts w:ascii="Times New Roman" w:hAnsi="Times New Roman" w:cs="Times New Roman"/>
              </w:rPr>
            </w:pPr>
            <w:r w:rsidRPr="00C24DC7">
              <w:rPr>
                <w:rFonts w:ascii="Times New Roman" w:hAnsi="Times New Roman" w:cs="Times New Roman"/>
              </w:rPr>
              <w:t xml:space="preserve">Vietnamese </w:t>
            </w:r>
            <w:r w:rsidRPr="0082418C">
              <w:rPr>
                <w:rFonts w:ascii="Times New Roman" w:hAnsi="Times New Roman" w:cs="Times New Roman"/>
                <w:b/>
              </w:rPr>
              <w:t xml:space="preserve">residence and </w:t>
            </w:r>
            <w:r w:rsidRPr="002B30D7">
              <w:rPr>
                <w:rFonts w:ascii="Times New Roman" w:hAnsi="Times New Roman" w:cs="Times New Roman"/>
                <w:b/>
              </w:rPr>
              <w:t>work permits</w:t>
            </w:r>
            <w:r>
              <w:rPr>
                <w:rFonts w:ascii="Times New Roman" w:hAnsi="Times New Roman" w:cs="Times New Roman"/>
              </w:rPr>
              <w:t xml:space="preserve"> for foreigners;</w:t>
            </w:r>
          </w:p>
          <w:p w14:paraId="605B10EF" w14:textId="77777777" w:rsidR="009734A7" w:rsidRPr="00C24DC7" w:rsidRDefault="009734A7" w:rsidP="00E02C18">
            <w:pPr>
              <w:rPr>
                <w:rFonts w:ascii="Times New Roman" w:hAnsi="Times New Roman" w:cs="Times New Roman"/>
                <w:i/>
              </w:rPr>
            </w:pPr>
            <w:proofErr w:type="spellStart"/>
            <w:r w:rsidRPr="0052643F">
              <w:rPr>
                <w:rFonts w:ascii="Times New Roman" w:hAnsi="Times New Roman" w:cs="Times New Roman"/>
                <w:b/>
                <w:i/>
              </w:rPr>
              <w:t>Thẻ</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tạm</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trú</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và</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giấy</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phép</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lao</w:t>
            </w:r>
            <w:proofErr w:type="spellEnd"/>
            <w:r w:rsidRPr="0052643F">
              <w:rPr>
                <w:rFonts w:ascii="Times New Roman" w:hAnsi="Times New Roman" w:cs="Times New Roman"/>
                <w:b/>
                <w:i/>
              </w:rPr>
              <w:t xml:space="preserve"> </w:t>
            </w:r>
            <w:proofErr w:type="spellStart"/>
            <w:r w:rsidRPr="0052643F">
              <w:rPr>
                <w:rFonts w:ascii="Times New Roman" w:hAnsi="Times New Roman" w:cs="Times New Roman"/>
                <w:b/>
                <w:i/>
              </w:rPr>
              <w:t>động</w:t>
            </w:r>
            <w:proofErr w:type="spellEnd"/>
            <w:r w:rsidRPr="00C24DC7">
              <w:rPr>
                <w:rFonts w:ascii="Times New Roman" w:hAnsi="Times New Roman" w:cs="Times New Roman"/>
                <w:i/>
              </w:rPr>
              <w:t xml:space="preserve"> </w:t>
            </w:r>
            <w:proofErr w:type="spellStart"/>
            <w:r>
              <w:rPr>
                <w:rFonts w:ascii="Times New Roman" w:hAnsi="Times New Roman" w:cs="Times New Roman"/>
                <w:i/>
              </w:rPr>
              <w:t>tại</w:t>
            </w:r>
            <w:proofErr w:type="spellEnd"/>
            <w:r>
              <w:rPr>
                <w:rFonts w:ascii="Times New Roman" w:hAnsi="Times New Roman" w:cs="Times New Roman"/>
                <w:i/>
              </w:rPr>
              <w:t xml:space="preserve"> </w:t>
            </w:r>
            <w:proofErr w:type="spellStart"/>
            <w:r>
              <w:rPr>
                <w:rFonts w:ascii="Times New Roman" w:hAnsi="Times New Roman" w:cs="Times New Roman"/>
                <w:i/>
              </w:rPr>
              <w:t>Việt</w:t>
            </w:r>
            <w:proofErr w:type="spellEnd"/>
            <w:r>
              <w:rPr>
                <w:rFonts w:ascii="Times New Roman" w:hAnsi="Times New Roman" w:cs="Times New Roman"/>
                <w:i/>
              </w:rPr>
              <w:t xml:space="preserve"> Nam </w:t>
            </w:r>
            <w:proofErr w:type="spellStart"/>
            <w:r>
              <w:rPr>
                <w:rFonts w:ascii="Times New Roman" w:hAnsi="Times New Roman" w:cs="Times New Roman"/>
                <w:i/>
              </w:rPr>
              <w:t>đối</w:t>
            </w:r>
            <w:proofErr w:type="spellEnd"/>
            <w:r>
              <w:rPr>
                <w:rFonts w:ascii="Times New Roman" w:hAnsi="Times New Roman" w:cs="Times New Roman"/>
                <w:i/>
              </w:rPr>
              <w:t xml:space="preserve"> </w:t>
            </w:r>
            <w:proofErr w:type="spellStart"/>
            <w:r w:rsidRPr="00C24DC7">
              <w:rPr>
                <w:rFonts w:ascii="Times New Roman" w:hAnsi="Times New Roman" w:cs="Times New Roman"/>
                <w:i/>
              </w:rPr>
              <w:t>với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đương</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đơn</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là</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người</w:t>
            </w:r>
            <w:proofErr w:type="spellEnd"/>
            <w:r w:rsidRPr="00C24DC7">
              <w:rPr>
                <w:rFonts w:ascii="Times New Roman" w:hAnsi="Times New Roman" w:cs="Times New Roman"/>
                <w:i/>
              </w:rPr>
              <w:t xml:space="preserve"> </w:t>
            </w:r>
            <w:proofErr w:type="spellStart"/>
            <w:r w:rsidRPr="00C24DC7">
              <w:rPr>
                <w:rFonts w:ascii="Times New Roman" w:hAnsi="Times New Roman" w:cs="Times New Roman"/>
                <w:i/>
              </w:rPr>
              <w:t>nướ</w:t>
            </w:r>
            <w:r>
              <w:rPr>
                <w:rFonts w:ascii="Times New Roman" w:hAnsi="Times New Roman" w:cs="Times New Roman"/>
                <w:i/>
              </w:rPr>
              <w:t>c</w:t>
            </w:r>
            <w:proofErr w:type="spellEnd"/>
            <w:r>
              <w:rPr>
                <w:rFonts w:ascii="Times New Roman" w:hAnsi="Times New Roman" w:cs="Times New Roman"/>
                <w:i/>
              </w:rPr>
              <w:t xml:space="preserve"> </w:t>
            </w:r>
            <w:proofErr w:type="spellStart"/>
            <w:r>
              <w:rPr>
                <w:rFonts w:ascii="Times New Roman" w:hAnsi="Times New Roman" w:cs="Times New Roman"/>
                <w:i/>
              </w:rPr>
              <w:t>ngoài</w:t>
            </w:r>
            <w:proofErr w:type="spellEnd"/>
            <w:r>
              <w:rPr>
                <w:rFonts w:ascii="Times New Roman" w:hAnsi="Times New Roman" w:cs="Times New Roman"/>
                <w:i/>
              </w:rPr>
              <w:t>;</w:t>
            </w:r>
          </w:p>
        </w:tc>
      </w:tr>
      <w:tr w:rsidR="009734A7" w:rsidRPr="00263D6A" w14:paraId="07DA5BC2" w14:textId="77777777" w:rsidTr="00E02C18">
        <w:tc>
          <w:tcPr>
            <w:tcW w:w="540" w:type="dxa"/>
          </w:tcPr>
          <w:p w14:paraId="079EDA97" w14:textId="77777777" w:rsidR="009734A7" w:rsidRPr="00C24DC7" w:rsidRDefault="009734A7" w:rsidP="00E02C18">
            <w:pPr>
              <w:jc w:val="center"/>
              <w:rPr>
                <w:rFonts w:ascii="Times New Roman" w:hAnsi="Times New Roman" w:cs="Times New Roman"/>
                <w:b/>
                <w:bCs/>
              </w:rPr>
            </w:pPr>
            <w:r>
              <w:rPr>
                <w:rFonts w:ascii="Times New Roman" w:hAnsi="Times New Roman" w:cs="Times New Roman"/>
                <w:b/>
                <w:bCs/>
              </w:rPr>
              <w:t>5</w:t>
            </w:r>
          </w:p>
        </w:tc>
        <w:tc>
          <w:tcPr>
            <w:tcW w:w="9308" w:type="dxa"/>
          </w:tcPr>
          <w:p w14:paraId="743477F1" w14:textId="21AF5446" w:rsidR="009734A7" w:rsidRDefault="00ED0F60" w:rsidP="00E02C18">
            <w:pPr>
              <w:pStyle w:val="NoSpacing"/>
              <w:jc w:val="both"/>
              <w:rPr>
                <w:rFonts w:ascii="Times New Roman" w:hAnsi="Times New Roman" w:cs="Times New Roman"/>
                <w:b/>
              </w:rPr>
            </w:pPr>
            <w:hyperlink r:id="rId7" w:history="1">
              <w:r w:rsidR="009734A7" w:rsidRPr="008E4300">
                <w:rPr>
                  <w:rStyle w:val="Hyperlink"/>
                  <w:rFonts w:ascii="Times New Roman" w:hAnsi="Times New Roman" w:cs="Times New Roman"/>
                  <w:b/>
                </w:rPr>
                <w:t>1 recent passport-style color photo</w:t>
              </w:r>
            </w:hyperlink>
            <w:r w:rsidR="009734A7" w:rsidRPr="009E17BA">
              <w:rPr>
                <w:rFonts w:ascii="Times New Roman" w:hAnsi="Times New Roman" w:cs="Times New Roman"/>
                <w:b/>
              </w:rPr>
              <w:t xml:space="preserve"> (white background 35 x 4</w:t>
            </w:r>
            <w:r w:rsidR="008E4300">
              <w:rPr>
                <w:rFonts w:ascii="Times New Roman" w:hAnsi="Times New Roman" w:cs="Times New Roman"/>
                <w:b/>
              </w:rPr>
              <w:t>0</w:t>
            </w:r>
            <w:r w:rsidR="009734A7" w:rsidRPr="009E17BA">
              <w:rPr>
                <w:rFonts w:ascii="Times New Roman" w:hAnsi="Times New Roman" w:cs="Times New Roman"/>
                <w:b/>
              </w:rPr>
              <w:t xml:space="preserve"> mm taken within the last 6 months) attached on the Application form</w:t>
            </w:r>
            <w:r w:rsidR="009734A7">
              <w:rPr>
                <w:rFonts w:ascii="Times New Roman" w:hAnsi="Times New Roman" w:cs="Times New Roman"/>
                <w:b/>
              </w:rPr>
              <w:t>;</w:t>
            </w:r>
          </w:p>
          <w:p w14:paraId="1BEA5562" w14:textId="70D01C42" w:rsidR="009734A7" w:rsidRPr="00B729B8" w:rsidRDefault="00ED0F60" w:rsidP="00E02C18">
            <w:pPr>
              <w:rPr>
                <w:rFonts w:ascii="Times New Roman" w:hAnsi="Times New Roman" w:cs="Times New Roman"/>
                <w:i/>
                <w:lang w:val="en-GB"/>
              </w:rPr>
            </w:pPr>
            <w:hyperlink r:id="rId8" w:history="1">
              <w:r w:rsidR="009734A7" w:rsidRPr="008E4300">
                <w:rPr>
                  <w:rStyle w:val="Hyperlink"/>
                  <w:rFonts w:ascii="Times New Roman" w:hAnsi="Times New Roman" w:cs="Times New Roman"/>
                  <w:b/>
                  <w:i/>
                </w:rPr>
                <w:t xml:space="preserve">1 </w:t>
              </w:r>
              <w:proofErr w:type="spellStart"/>
              <w:r w:rsidR="009734A7" w:rsidRPr="008E4300">
                <w:rPr>
                  <w:rStyle w:val="Hyperlink"/>
                  <w:rFonts w:ascii="Times New Roman" w:hAnsi="Times New Roman" w:cs="Times New Roman"/>
                  <w:b/>
                  <w:i/>
                </w:rPr>
                <w:t>ảnh</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màu</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kiểu</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hộ</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chiếu</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chụp</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gần</w:t>
              </w:r>
              <w:proofErr w:type="spellEnd"/>
              <w:r w:rsidR="009734A7" w:rsidRPr="008E4300">
                <w:rPr>
                  <w:rStyle w:val="Hyperlink"/>
                  <w:rFonts w:ascii="Times New Roman" w:hAnsi="Times New Roman" w:cs="Times New Roman"/>
                  <w:b/>
                  <w:i/>
                </w:rPr>
                <w:t xml:space="preserve"> </w:t>
              </w:r>
              <w:proofErr w:type="spellStart"/>
              <w:r w:rsidR="009734A7" w:rsidRPr="008E4300">
                <w:rPr>
                  <w:rStyle w:val="Hyperlink"/>
                  <w:rFonts w:ascii="Times New Roman" w:hAnsi="Times New Roman" w:cs="Times New Roman"/>
                  <w:b/>
                  <w:i/>
                </w:rPr>
                <w:t>đây</w:t>
              </w:r>
              <w:proofErr w:type="spellEnd"/>
            </w:hyperlink>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nền</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trắng</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kích</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thước</w:t>
            </w:r>
            <w:proofErr w:type="spellEnd"/>
            <w:r w:rsidR="009734A7" w:rsidRPr="009E17BA">
              <w:rPr>
                <w:rFonts w:ascii="Times New Roman" w:hAnsi="Times New Roman" w:cs="Times New Roman"/>
                <w:b/>
                <w:i/>
              </w:rPr>
              <w:t xml:space="preserve"> 35 x 4</w:t>
            </w:r>
            <w:r w:rsidR="008E4300">
              <w:rPr>
                <w:rFonts w:ascii="Times New Roman" w:hAnsi="Times New Roman" w:cs="Times New Roman"/>
                <w:b/>
                <w:i/>
              </w:rPr>
              <w:t>0</w:t>
            </w:r>
            <w:r w:rsidR="009734A7" w:rsidRPr="009E17BA">
              <w:rPr>
                <w:rFonts w:ascii="Times New Roman" w:hAnsi="Times New Roman" w:cs="Times New Roman"/>
                <w:b/>
                <w:i/>
              </w:rPr>
              <w:t xml:space="preserve"> mm, </w:t>
            </w:r>
            <w:proofErr w:type="spellStart"/>
            <w:r w:rsidR="009734A7" w:rsidRPr="009E17BA">
              <w:rPr>
                <w:rFonts w:ascii="Times New Roman" w:hAnsi="Times New Roman" w:cs="Times New Roman"/>
                <w:b/>
                <w:i/>
              </w:rPr>
              <w:t>chụp</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trong</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vòng</w:t>
            </w:r>
            <w:proofErr w:type="spellEnd"/>
            <w:r w:rsidR="009734A7" w:rsidRPr="009E17BA">
              <w:rPr>
                <w:rFonts w:ascii="Times New Roman" w:hAnsi="Times New Roman" w:cs="Times New Roman"/>
                <w:b/>
                <w:i/>
              </w:rPr>
              <w:t xml:space="preserve"> 6 </w:t>
            </w:r>
            <w:proofErr w:type="spellStart"/>
            <w:r w:rsidR="009734A7" w:rsidRPr="009E17BA">
              <w:rPr>
                <w:rFonts w:ascii="Times New Roman" w:hAnsi="Times New Roman" w:cs="Times New Roman"/>
                <w:b/>
                <w:i/>
              </w:rPr>
              <w:t>tháng</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gần</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nhất</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dán</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vào</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tờ</w:t>
            </w:r>
            <w:proofErr w:type="spellEnd"/>
            <w:r w:rsidR="009734A7" w:rsidRPr="009E17BA">
              <w:rPr>
                <w:rFonts w:ascii="Times New Roman" w:hAnsi="Times New Roman" w:cs="Times New Roman"/>
                <w:b/>
                <w:i/>
              </w:rPr>
              <w:t xml:space="preserve"> </w:t>
            </w:r>
            <w:proofErr w:type="spellStart"/>
            <w:r w:rsidR="009734A7" w:rsidRPr="009E17BA">
              <w:rPr>
                <w:rFonts w:ascii="Times New Roman" w:hAnsi="Times New Roman" w:cs="Times New Roman"/>
                <w:b/>
                <w:i/>
              </w:rPr>
              <w:t>khai</w:t>
            </w:r>
            <w:proofErr w:type="spellEnd"/>
            <w:r w:rsidR="009734A7">
              <w:rPr>
                <w:rFonts w:ascii="Times New Roman" w:hAnsi="Times New Roman" w:cs="Times New Roman"/>
                <w:b/>
                <w:i/>
              </w:rPr>
              <w:t>;</w:t>
            </w:r>
            <w:r w:rsidR="009734A7">
              <w:rPr>
                <w:rFonts w:ascii="Times New Roman" w:hAnsi="Times New Roman" w:cs="Times New Roman"/>
                <w:i/>
              </w:rPr>
              <w:t>;</w:t>
            </w:r>
          </w:p>
        </w:tc>
      </w:tr>
      <w:tr w:rsidR="009734A7" w:rsidRPr="00263D6A" w14:paraId="55E27913" w14:textId="77777777" w:rsidTr="00E02C18">
        <w:tc>
          <w:tcPr>
            <w:tcW w:w="540" w:type="dxa"/>
          </w:tcPr>
          <w:p w14:paraId="243E41F5" w14:textId="33F93C6A" w:rsidR="009734A7" w:rsidRDefault="003D0F49" w:rsidP="00E02C18">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9308" w:type="dxa"/>
          </w:tcPr>
          <w:p w14:paraId="148BCD8F" w14:textId="4AC74666" w:rsidR="004A1E6E" w:rsidRPr="004A1E6E" w:rsidRDefault="004A1E6E" w:rsidP="004A1E6E">
            <w:pPr>
              <w:autoSpaceDE w:val="0"/>
              <w:autoSpaceDN w:val="0"/>
              <w:adjustRightInd w:val="0"/>
              <w:rPr>
                <w:rFonts w:ascii="Times New Roman" w:hAnsi="Times New Roman" w:cs="Times New Roman"/>
                <w:bCs/>
              </w:rPr>
            </w:pPr>
            <w:r w:rsidRPr="004A1E6E">
              <w:rPr>
                <w:rFonts w:ascii="Times New Roman" w:hAnsi="Times New Roman" w:cs="Times New Roman"/>
                <w:b/>
                <w:bCs/>
              </w:rPr>
              <w:t>Letter of invitation (see “</w:t>
            </w:r>
            <w:hyperlink r:id="rId9" w:history="1">
              <w:r w:rsidRPr="004A1E6E">
                <w:rPr>
                  <w:rStyle w:val="Hyperlink"/>
                  <w:rFonts w:ascii="Times New Roman" w:hAnsi="Times New Roman" w:cs="Times New Roman"/>
                  <w:b/>
                  <w:bCs/>
                </w:rPr>
                <w:t>Forms</w:t>
              </w:r>
            </w:hyperlink>
            <w:r w:rsidRPr="004A1E6E">
              <w:rPr>
                <w:rFonts w:ascii="Times New Roman" w:hAnsi="Times New Roman" w:cs="Times New Roman"/>
                <w:b/>
                <w:bCs/>
              </w:rPr>
              <w:t xml:space="preserve">” on the Embassy’s website) </w:t>
            </w:r>
            <w:r w:rsidRPr="004A1E6E">
              <w:rPr>
                <w:rFonts w:ascii="Times New Roman" w:hAnsi="Times New Roman" w:cs="Times New Roman"/>
                <w:bCs/>
              </w:rPr>
              <w:t>from the Italia/EU family member, indicating the intention to exercise the right to family reunification, along with a valid identity document;</w:t>
            </w:r>
          </w:p>
          <w:p w14:paraId="0DECF0E7" w14:textId="5DAD1590" w:rsidR="009734A7" w:rsidRPr="009F2C12" w:rsidRDefault="004A1E6E" w:rsidP="004A1E6E">
            <w:pPr>
              <w:autoSpaceDE w:val="0"/>
              <w:autoSpaceDN w:val="0"/>
              <w:adjustRightInd w:val="0"/>
              <w:rPr>
                <w:rFonts w:ascii="Times New Roman" w:hAnsi="Times New Roman" w:cs="Times New Roman"/>
                <w:bCs/>
              </w:rPr>
            </w:pPr>
            <w:proofErr w:type="spellStart"/>
            <w:r w:rsidRPr="00CD579F">
              <w:rPr>
                <w:rFonts w:ascii="Times New Roman" w:hAnsi="Times New Roman" w:cs="Times New Roman"/>
                <w:b/>
                <w:bCs/>
                <w:i/>
              </w:rPr>
              <w:t>Thư</w:t>
            </w:r>
            <w:proofErr w:type="spellEnd"/>
            <w:r w:rsidRPr="00CD579F">
              <w:rPr>
                <w:rFonts w:ascii="Times New Roman" w:hAnsi="Times New Roman" w:cs="Times New Roman"/>
                <w:b/>
                <w:bCs/>
                <w:i/>
              </w:rPr>
              <w:t xml:space="preserve"> </w:t>
            </w:r>
            <w:proofErr w:type="spellStart"/>
            <w:r w:rsidRPr="00CD579F">
              <w:rPr>
                <w:rFonts w:ascii="Times New Roman" w:hAnsi="Times New Roman" w:cs="Times New Roman"/>
                <w:b/>
                <w:bCs/>
                <w:i/>
              </w:rPr>
              <w:t>mời</w:t>
            </w:r>
            <w:proofErr w:type="spellEnd"/>
            <w:r>
              <w:rPr>
                <w:rFonts w:ascii="Times New Roman" w:hAnsi="Times New Roman" w:cs="Times New Roman"/>
                <w:b/>
                <w:bCs/>
                <w:i/>
              </w:rPr>
              <w:t xml:space="preserve"> </w:t>
            </w:r>
            <w:proofErr w:type="spellStart"/>
            <w:r>
              <w:rPr>
                <w:rFonts w:ascii="Times New Roman" w:hAnsi="Times New Roman" w:cs="Times New Roman"/>
                <w:b/>
                <w:bCs/>
                <w:i/>
              </w:rPr>
              <w:t>theo</w:t>
            </w:r>
            <w:proofErr w:type="spellEnd"/>
            <w:r>
              <w:rPr>
                <w:rFonts w:ascii="Times New Roman" w:hAnsi="Times New Roman" w:cs="Times New Roman"/>
                <w:b/>
                <w:bCs/>
                <w:i/>
              </w:rPr>
              <w:t xml:space="preserve"> </w:t>
            </w:r>
            <w:proofErr w:type="spellStart"/>
            <w:r>
              <w:rPr>
                <w:rFonts w:ascii="Times New Roman" w:hAnsi="Times New Roman" w:cs="Times New Roman"/>
                <w:b/>
                <w:bCs/>
                <w:i/>
              </w:rPr>
              <w:t>mẫu</w:t>
            </w:r>
            <w:proofErr w:type="spellEnd"/>
            <w:r>
              <w:rPr>
                <w:rFonts w:ascii="Times New Roman" w:hAnsi="Times New Roman" w:cs="Times New Roman"/>
                <w:b/>
                <w:bCs/>
                <w:i/>
              </w:rPr>
              <w:t xml:space="preserve"> (</w:t>
            </w:r>
            <w:proofErr w:type="spellStart"/>
            <w:r w:rsidR="00263D6A">
              <w:rPr>
                <w:rFonts w:ascii="Calibri" w:hAnsi="Calibri" w:cs="Calibri"/>
              </w:rPr>
              <w:fldChar w:fldCharType="begin"/>
            </w:r>
            <w:r w:rsidR="00ED0F60">
              <w:rPr>
                <w:rFonts w:ascii="Calibri" w:hAnsi="Calibri" w:cs="Calibri"/>
              </w:rPr>
              <w:instrText>HYPERLINK "https://ambhanoi.esteri.it/vi/servizi-consolari-e-visti/servizi-per-il-cittadino-straniero/visti/modelli-e-modulistica/"</w:instrText>
            </w:r>
            <w:r w:rsidR="00ED0F60">
              <w:rPr>
                <w:rFonts w:ascii="Calibri" w:hAnsi="Calibri" w:cs="Calibri"/>
              </w:rPr>
            </w:r>
            <w:r w:rsidR="00263D6A">
              <w:rPr>
                <w:rFonts w:ascii="Calibri" w:hAnsi="Calibri" w:cs="Calibri"/>
              </w:rPr>
              <w:fldChar w:fldCharType="separate"/>
            </w:r>
            <w:r w:rsidRPr="00E665C2">
              <w:rPr>
                <w:rStyle w:val="Hyperlink"/>
                <w:rFonts w:ascii="Times New Roman" w:hAnsi="Times New Roman" w:cs="Times New Roman"/>
                <w:b/>
                <w:bCs/>
                <w:i/>
              </w:rPr>
              <w:t>bấm</w:t>
            </w:r>
            <w:proofErr w:type="spellEnd"/>
            <w:r w:rsidRPr="00E665C2">
              <w:rPr>
                <w:rStyle w:val="Hyperlink"/>
                <w:rFonts w:ascii="Times New Roman" w:hAnsi="Times New Roman" w:cs="Times New Roman"/>
                <w:b/>
                <w:bCs/>
                <w:i/>
              </w:rPr>
              <w:t xml:space="preserve"> </w:t>
            </w:r>
            <w:proofErr w:type="spellStart"/>
            <w:r w:rsidRPr="00E665C2">
              <w:rPr>
                <w:rStyle w:val="Hyperlink"/>
                <w:rFonts w:ascii="Times New Roman" w:hAnsi="Times New Roman" w:cs="Times New Roman"/>
                <w:b/>
                <w:bCs/>
                <w:i/>
              </w:rPr>
              <w:t>vào</w:t>
            </w:r>
            <w:proofErr w:type="spellEnd"/>
            <w:r w:rsidRPr="00E665C2">
              <w:rPr>
                <w:rStyle w:val="Hyperlink"/>
                <w:rFonts w:ascii="Times New Roman" w:hAnsi="Times New Roman" w:cs="Times New Roman"/>
                <w:b/>
                <w:bCs/>
                <w:i/>
              </w:rPr>
              <w:t xml:space="preserve"> </w:t>
            </w:r>
            <w:proofErr w:type="spellStart"/>
            <w:r w:rsidRPr="00E665C2">
              <w:rPr>
                <w:rStyle w:val="Hyperlink"/>
                <w:rFonts w:ascii="Times New Roman" w:hAnsi="Times New Roman" w:cs="Times New Roman"/>
                <w:b/>
                <w:bCs/>
                <w:i/>
              </w:rPr>
              <w:t>đây</w:t>
            </w:r>
            <w:proofErr w:type="spellEnd"/>
            <w:r w:rsidR="00263D6A">
              <w:rPr>
                <w:rStyle w:val="Hyperlink"/>
                <w:rFonts w:ascii="Times New Roman" w:hAnsi="Times New Roman" w:cs="Times New Roman"/>
                <w:b/>
                <w:bCs/>
                <w:i/>
              </w:rPr>
              <w:fldChar w:fldCharType="end"/>
            </w:r>
            <w:r>
              <w:rPr>
                <w:rFonts w:ascii="Times New Roman" w:hAnsi="Times New Roman" w:cs="Times New Roman"/>
                <w:b/>
                <w:bCs/>
                <w:i/>
              </w:rPr>
              <w:t xml:space="preserve">) </w:t>
            </w:r>
            <w:r>
              <w:rPr>
                <w:rFonts w:ascii="Times New Roman" w:hAnsi="Times New Roman" w:cs="Times New Roman"/>
                <w:bCs/>
                <w:i/>
              </w:rPr>
              <w:t xml:space="preserve"> </w:t>
            </w:r>
            <w:proofErr w:type="spellStart"/>
            <w:r>
              <w:rPr>
                <w:rFonts w:ascii="Times New Roman" w:hAnsi="Times New Roman" w:cs="Times New Roman"/>
                <w:bCs/>
                <w:i/>
              </w:rPr>
              <w:t>của</w:t>
            </w:r>
            <w:proofErr w:type="spellEnd"/>
            <w:r>
              <w:rPr>
                <w:rFonts w:ascii="Times New Roman" w:hAnsi="Times New Roman" w:cs="Times New Roman"/>
                <w:bCs/>
                <w:i/>
              </w:rPr>
              <w:t xml:space="preserve"> </w:t>
            </w:r>
            <w:proofErr w:type="spellStart"/>
            <w:r>
              <w:rPr>
                <w:rFonts w:ascii="Times New Roman" w:hAnsi="Times New Roman" w:cs="Times New Roman"/>
                <w:bCs/>
                <w:i/>
              </w:rPr>
              <w:t>thành</w:t>
            </w:r>
            <w:proofErr w:type="spellEnd"/>
            <w:r>
              <w:rPr>
                <w:rFonts w:ascii="Times New Roman" w:hAnsi="Times New Roman" w:cs="Times New Roman"/>
                <w:bCs/>
                <w:i/>
              </w:rPr>
              <w:t xml:space="preserve"> </w:t>
            </w:r>
            <w:proofErr w:type="spellStart"/>
            <w:r>
              <w:rPr>
                <w:rFonts w:ascii="Times New Roman" w:hAnsi="Times New Roman" w:cs="Times New Roman"/>
                <w:bCs/>
                <w:i/>
              </w:rPr>
              <w:t>viên</w:t>
            </w:r>
            <w:proofErr w:type="spellEnd"/>
            <w:r>
              <w:rPr>
                <w:rFonts w:ascii="Times New Roman" w:hAnsi="Times New Roman" w:cs="Times New Roman"/>
                <w:bCs/>
                <w:i/>
              </w:rPr>
              <w:t xml:space="preserve"> </w:t>
            </w:r>
            <w:proofErr w:type="spellStart"/>
            <w:r>
              <w:rPr>
                <w:rFonts w:ascii="Times New Roman" w:hAnsi="Times New Roman" w:cs="Times New Roman"/>
                <w:bCs/>
                <w:i/>
              </w:rPr>
              <w:t>gia</w:t>
            </w:r>
            <w:proofErr w:type="spellEnd"/>
            <w:r>
              <w:rPr>
                <w:rFonts w:ascii="Times New Roman" w:hAnsi="Times New Roman" w:cs="Times New Roman"/>
                <w:bCs/>
                <w:i/>
              </w:rPr>
              <w:t xml:space="preserve"> </w:t>
            </w:r>
            <w:proofErr w:type="spellStart"/>
            <w:r>
              <w:rPr>
                <w:rFonts w:ascii="Times New Roman" w:hAnsi="Times New Roman" w:cs="Times New Roman"/>
                <w:bCs/>
                <w:i/>
              </w:rPr>
              <w:t>đình</w:t>
            </w:r>
            <w:proofErr w:type="spellEnd"/>
            <w:r>
              <w:rPr>
                <w:rFonts w:ascii="Times New Roman" w:hAnsi="Times New Roman" w:cs="Times New Roman"/>
                <w:bCs/>
                <w:i/>
              </w:rPr>
              <w:t xml:space="preserve"> Italia/ EU </w:t>
            </w:r>
            <w:proofErr w:type="spellStart"/>
            <w:r>
              <w:rPr>
                <w:rFonts w:ascii="Times New Roman" w:hAnsi="Times New Roman" w:cs="Times New Roman"/>
                <w:bCs/>
                <w:i/>
              </w:rPr>
              <w:t>thể</w:t>
            </w:r>
            <w:proofErr w:type="spellEnd"/>
            <w:r>
              <w:rPr>
                <w:rFonts w:ascii="Times New Roman" w:hAnsi="Times New Roman" w:cs="Times New Roman"/>
                <w:bCs/>
                <w:i/>
              </w:rPr>
              <w:t xml:space="preserve"> </w:t>
            </w:r>
            <w:proofErr w:type="spellStart"/>
            <w:r>
              <w:rPr>
                <w:rFonts w:ascii="Times New Roman" w:hAnsi="Times New Roman" w:cs="Times New Roman"/>
                <w:bCs/>
                <w:i/>
              </w:rPr>
              <w:t>hiện</w:t>
            </w:r>
            <w:proofErr w:type="spellEnd"/>
            <w:r>
              <w:rPr>
                <w:rFonts w:ascii="Times New Roman" w:hAnsi="Times New Roman" w:cs="Times New Roman"/>
                <w:bCs/>
                <w:i/>
              </w:rPr>
              <w:t xml:space="preserve"> ý </w:t>
            </w:r>
            <w:proofErr w:type="spellStart"/>
            <w:r>
              <w:rPr>
                <w:rFonts w:ascii="Times New Roman" w:hAnsi="Times New Roman" w:cs="Times New Roman"/>
                <w:bCs/>
                <w:i/>
              </w:rPr>
              <w:t>muốn</w:t>
            </w:r>
            <w:proofErr w:type="spellEnd"/>
            <w:r>
              <w:rPr>
                <w:rFonts w:ascii="Times New Roman" w:hAnsi="Times New Roman" w:cs="Times New Roman"/>
                <w:bCs/>
                <w:i/>
              </w:rPr>
              <w:t xml:space="preserve"> </w:t>
            </w:r>
            <w:proofErr w:type="spellStart"/>
            <w:r>
              <w:rPr>
                <w:rFonts w:ascii="Times New Roman" w:hAnsi="Times New Roman" w:cs="Times New Roman"/>
                <w:bCs/>
                <w:i/>
              </w:rPr>
              <w:t>đoàn</w:t>
            </w:r>
            <w:proofErr w:type="spellEnd"/>
            <w:r>
              <w:rPr>
                <w:rFonts w:ascii="Times New Roman" w:hAnsi="Times New Roman" w:cs="Times New Roman"/>
                <w:bCs/>
                <w:i/>
              </w:rPr>
              <w:t xml:space="preserve"> </w:t>
            </w:r>
            <w:proofErr w:type="spellStart"/>
            <w:r>
              <w:rPr>
                <w:rFonts w:ascii="Times New Roman" w:hAnsi="Times New Roman" w:cs="Times New Roman"/>
                <w:bCs/>
                <w:i/>
              </w:rPr>
              <w:t>tụ</w:t>
            </w:r>
            <w:proofErr w:type="spellEnd"/>
            <w:r>
              <w:rPr>
                <w:rFonts w:ascii="Times New Roman" w:hAnsi="Times New Roman" w:cs="Times New Roman"/>
                <w:bCs/>
                <w:i/>
              </w:rPr>
              <w:t xml:space="preserve"> </w:t>
            </w:r>
            <w:proofErr w:type="spellStart"/>
            <w:r>
              <w:rPr>
                <w:rFonts w:ascii="Times New Roman" w:hAnsi="Times New Roman" w:cs="Times New Roman"/>
                <w:bCs/>
                <w:i/>
              </w:rPr>
              <w:t>gia</w:t>
            </w:r>
            <w:proofErr w:type="spellEnd"/>
            <w:r>
              <w:rPr>
                <w:rFonts w:ascii="Times New Roman" w:hAnsi="Times New Roman" w:cs="Times New Roman"/>
                <w:bCs/>
                <w:i/>
              </w:rPr>
              <w:t xml:space="preserve"> </w:t>
            </w:r>
            <w:proofErr w:type="spellStart"/>
            <w:r>
              <w:rPr>
                <w:rFonts w:ascii="Times New Roman" w:hAnsi="Times New Roman" w:cs="Times New Roman"/>
                <w:bCs/>
                <w:i/>
              </w:rPr>
              <w:t>đình</w:t>
            </w:r>
            <w:proofErr w:type="spellEnd"/>
            <w:r>
              <w:rPr>
                <w:rFonts w:ascii="Times New Roman" w:hAnsi="Times New Roman" w:cs="Times New Roman"/>
                <w:bCs/>
                <w:i/>
              </w:rPr>
              <w:t xml:space="preserve"> </w:t>
            </w:r>
            <w:proofErr w:type="spellStart"/>
            <w:r>
              <w:rPr>
                <w:rFonts w:ascii="Times New Roman" w:hAnsi="Times New Roman" w:cs="Times New Roman"/>
                <w:bCs/>
                <w:i/>
              </w:rPr>
              <w:t>kèm</w:t>
            </w:r>
            <w:proofErr w:type="spellEnd"/>
            <w:r>
              <w:rPr>
                <w:rFonts w:ascii="Times New Roman" w:hAnsi="Times New Roman" w:cs="Times New Roman"/>
                <w:bCs/>
                <w:i/>
              </w:rPr>
              <w:t xml:space="preserve"> </w:t>
            </w:r>
            <w:proofErr w:type="spellStart"/>
            <w:r>
              <w:rPr>
                <w:rFonts w:ascii="Times New Roman" w:hAnsi="Times New Roman" w:cs="Times New Roman"/>
                <w:bCs/>
                <w:i/>
              </w:rPr>
              <w:t>theo</w:t>
            </w:r>
            <w:proofErr w:type="spellEnd"/>
            <w:r>
              <w:rPr>
                <w:rFonts w:ascii="Times New Roman" w:hAnsi="Times New Roman" w:cs="Times New Roman"/>
                <w:bCs/>
                <w:i/>
              </w:rPr>
              <w:t xml:space="preserve"> </w:t>
            </w:r>
            <w:proofErr w:type="spellStart"/>
            <w:r>
              <w:rPr>
                <w:rFonts w:ascii="Times New Roman" w:hAnsi="Times New Roman" w:cs="Times New Roman"/>
                <w:bCs/>
                <w:i/>
              </w:rPr>
              <w:t>giấy</w:t>
            </w:r>
            <w:proofErr w:type="spellEnd"/>
            <w:r>
              <w:rPr>
                <w:rFonts w:ascii="Times New Roman" w:hAnsi="Times New Roman" w:cs="Times New Roman"/>
                <w:bCs/>
                <w:i/>
              </w:rPr>
              <w:t xml:space="preserve"> </w:t>
            </w:r>
            <w:proofErr w:type="spellStart"/>
            <w:r>
              <w:rPr>
                <w:rFonts w:ascii="Times New Roman" w:hAnsi="Times New Roman" w:cs="Times New Roman"/>
                <w:bCs/>
                <w:i/>
              </w:rPr>
              <w:t>tờ</w:t>
            </w:r>
            <w:proofErr w:type="spellEnd"/>
            <w:r>
              <w:rPr>
                <w:rFonts w:ascii="Times New Roman" w:hAnsi="Times New Roman" w:cs="Times New Roman"/>
                <w:bCs/>
                <w:i/>
              </w:rPr>
              <w:t xml:space="preserve"> </w:t>
            </w:r>
            <w:proofErr w:type="spellStart"/>
            <w:r>
              <w:rPr>
                <w:rFonts w:ascii="Times New Roman" w:hAnsi="Times New Roman" w:cs="Times New Roman"/>
                <w:bCs/>
                <w:i/>
              </w:rPr>
              <w:t>tùy</w:t>
            </w:r>
            <w:proofErr w:type="spellEnd"/>
            <w:r>
              <w:rPr>
                <w:rFonts w:ascii="Times New Roman" w:hAnsi="Times New Roman" w:cs="Times New Roman"/>
                <w:bCs/>
                <w:i/>
              </w:rPr>
              <w:t xml:space="preserve"> </w:t>
            </w:r>
            <w:proofErr w:type="spellStart"/>
            <w:r>
              <w:rPr>
                <w:rFonts w:ascii="Times New Roman" w:hAnsi="Times New Roman" w:cs="Times New Roman"/>
                <w:bCs/>
                <w:i/>
              </w:rPr>
              <w:t>thân</w:t>
            </w:r>
            <w:proofErr w:type="spellEnd"/>
            <w:r>
              <w:rPr>
                <w:rFonts w:ascii="Times New Roman" w:hAnsi="Times New Roman" w:cs="Times New Roman"/>
                <w:bCs/>
                <w:i/>
              </w:rPr>
              <w:t xml:space="preserve"> </w:t>
            </w:r>
            <w:proofErr w:type="spellStart"/>
            <w:r>
              <w:rPr>
                <w:rFonts w:ascii="Times New Roman" w:hAnsi="Times New Roman" w:cs="Times New Roman"/>
                <w:bCs/>
                <w:i/>
              </w:rPr>
              <w:t>hợp</w:t>
            </w:r>
            <w:proofErr w:type="spellEnd"/>
            <w:r>
              <w:rPr>
                <w:rFonts w:ascii="Times New Roman" w:hAnsi="Times New Roman" w:cs="Times New Roman"/>
                <w:bCs/>
                <w:i/>
              </w:rPr>
              <w:t xml:space="preserve"> </w:t>
            </w:r>
            <w:proofErr w:type="spellStart"/>
            <w:r>
              <w:rPr>
                <w:rFonts w:ascii="Times New Roman" w:hAnsi="Times New Roman" w:cs="Times New Roman"/>
                <w:bCs/>
                <w:i/>
              </w:rPr>
              <w:t>lệ</w:t>
            </w:r>
            <w:proofErr w:type="spellEnd"/>
            <w:r>
              <w:rPr>
                <w:rFonts w:ascii="Times New Roman" w:hAnsi="Times New Roman" w:cs="Times New Roman"/>
                <w:bCs/>
                <w:i/>
              </w:rPr>
              <w:t>;</w:t>
            </w:r>
          </w:p>
        </w:tc>
      </w:tr>
      <w:tr w:rsidR="009734A7" w:rsidRPr="00263D6A" w14:paraId="57B7F2F0" w14:textId="77777777" w:rsidTr="00E02C18">
        <w:tc>
          <w:tcPr>
            <w:tcW w:w="540" w:type="dxa"/>
          </w:tcPr>
          <w:p w14:paraId="6C4BBFB7" w14:textId="486C5E2C" w:rsidR="009734A7" w:rsidRPr="00C24DC7" w:rsidRDefault="003D0F49" w:rsidP="00E02C18">
            <w:pPr>
              <w:autoSpaceDE w:val="0"/>
              <w:autoSpaceDN w:val="0"/>
              <w:adjustRightInd w:val="0"/>
              <w:jc w:val="center"/>
              <w:rPr>
                <w:rFonts w:ascii="Times New Roman" w:hAnsi="Times New Roman" w:cs="Times New Roman"/>
                <w:b/>
                <w:bCs/>
              </w:rPr>
            </w:pPr>
            <w:r>
              <w:rPr>
                <w:rFonts w:ascii="Times New Roman" w:hAnsi="Times New Roman" w:cs="Times New Roman"/>
                <w:b/>
                <w:bCs/>
              </w:rPr>
              <w:t>7</w:t>
            </w:r>
          </w:p>
        </w:tc>
        <w:tc>
          <w:tcPr>
            <w:tcW w:w="9308" w:type="dxa"/>
          </w:tcPr>
          <w:p w14:paraId="3106CC50" w14:textId="77777777" w:rsidR="009734A7" w:rsidRDefault="009734A7" w:rsidP="00E02C18">
            <w:pPr>
              <w:autoSpaceDE w:val="0"/>
              <w:autoSpaceDN w:val="0"/>
              <w:adjustRightInd w:val="0"/>
              <w:rPr>
                <w:rFonts w:ascii="Times New Roman" w:hAnsi="Times New Roman" w:cs="Times New Roman"/>
                <w:bCs/>
              </w:rPr>
            </w:pPr>
            <w:r>
              <w:rPr>
                <w:rFonts w:ascii="Times New Roman" w:hAnsi="Times New Roman" w:cs="Times New Roman"/>
                <w:b/>
                <w:bCs/>
              </w:rPr>
              <w:t>Civil</w:t>
            </w:r>
            <w:r w:rsidRPr="00932DDB">
              <w:rPr>
                <w:rFonts w:ascii="Times New Roman" w:hAnsi="Times New Roman" w:cs="Times New Roman"/>
                <w:b/>
                <w:bCs/>
              </w:rPr>
              <w:t xml:space="preserve"> status</w:t>
            </w:r>
            <w:r>
              <w:rPr>
                <w:rFonts w:ascii="Times New Roman" w:hAnsi="Times New Roman" w:cs="Times New Roman"/>
                <w:b/>
                <w:bCs/>
              </w:rPr>
              <w:t xml:space="preserve"> documentation </w:t>
            </w:r>
            <w:r>
              <w:rPr>
                <w:rFonts w:ascii="Times New Roman" w:hAnsi="Times New Roman" w:cs="Times New Roman"/>
                <w:bCs/>
              </w:rPr>
              <w:t xml:space="preserve">certifying the status of family member pursuant to art. 2 of Legislative Decree 30/2007 translated and legalized, or marriage or civil </w:t>
            </w:r>
            <w:proofErr w:type="spellStart"/>
            <w:r>
              <w:rPr>
                <w:rFonts w:ascii="Times New Roman" w:hAnsi="Times New Roman" w:cs="Times New Roman"/>
                <w:bCs/>
              </w:rPr>
              <w:t>unione</w:t>
            </w:r>
            <w:proofErr w:type="spellEnd"/>
            <w:r>
              <w:rPr>
                <w:rFonts w:ascii="Times New Roman" w:hAnsi="Times New Roman" w:cs="Times New Roman"/>
                <w:bCs/>
              </w:rPr>
              <w:t xml:space="preserve"> certificate transcribed in Italy;</w:t>
            </w:r>
          </w:p>
          <w:p w14:paraId="6CD8E437" w14:textId="77777777" w:rsidR="009734A7" w:rsidRPr="00184B98" w:rsidRDefault="009734A7" w:rsidP="00E02C18">
            <w:pPr>
              <w:autoSpaceDE w:val="0"/>
              <w:autoSpaceDN w:val="0"/>
              <w:adjustRightInd w:val="0"/>
              <w:rPr>
                <w:rFonts w:ascii="Times New Roman" w:hAnsi="Times New Roman" w:cs="Times New Roman"/>
                <w:b/>
                <w:bCs/>
                <w:i/>
              </w:rPr>
            </w:pPr>
            <w:proofErr w:type="spellStart"/>
            <w:r w:rsidRPr="00937855">
              <w:rPr>
                <w:rFonts w:ascii="Times New Roman" w:hAnsi="Times New Roman" w:cs="Times New Roman"/>
                <w:b/>
                <w:bCs/>
                <w:i/>
              </w:rPr>
              <w:t>Giấy</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tờ</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chứng</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minh</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mối</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quan</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hệ</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gia</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đình</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họ</w:t>
            </w:r>
            <w:proofErr w:type="spellEnd"/>
            <w:r w:rsidRPr="00937855">
              <w:rPr>
                <w:rFonts w:ascii="Times New Roman" w:hAnsi="Times New Roman" w:cs="Times New Roman"/>
                <w:b/>
                <w:bCs/>
                <w:i/>
              </w:rPr>
              <w:t xml:space="preserve"> </w:t>
            </w:r>
            <w:proofErr w:type="spellStart"/>
            <w:r w:rsidRPr="00937855">
              <w:rPr>
                <w:rFonts w:ascii="Times New Roman" w:hAnsi="Times New Roman" w:cs="Times New Roman"/>
                <w:b/>
                <w:bCs/>
                <w:i/>
              </w:rPr>
              <w:t>hàng</w:t>
            </w:r>
            <w:proofErr w:type="spellEnd"/>
            <w:r>
              <w:rPr>
                <w:rFonts w:ascii="Times New Roman" w:hAnsi="Times New Roman" w:cs="Times New Roman"/>
                <w:bCs/>
                <w:i/>
              </w:rPr>
              <w:t xml:space="preserve"> </w:t>
            </w:r>
            <w:proofErr w:type="spellStart"/>
            <w:r>
              <w:rPr>
                <w:rFonts w:ascii="Times New Roman" w:hAnsi="Times New Roman" w:cs="Times New Roman"/>
                <w:bCs/>
                <w:i/>
              </w:rPr>
              <w:t>theo</w:t>
            </w:r>
            <w:proofErr w:type="spellEnd"/>
            <w:r>
              <w:rPr>
                <w:rFonts w:ascii="Times New Roman" w:hAnsi="Times New Roman" w:cs="Times New Roman"/>
                <w:bCs/>
                <w:i/>
              </w:rPr>
              <w:t xml:space="preserve"> </w:t>
            </w:r>
            <w:proofErr w:type="spellStart"/>
            <w:r>
              <w:rPr>
                <w:rFonts w:ascii="Times New Roman" w:hAnsi="Times New Roman" w:cs="Times New Roman"/>
                <w:bCs/>
                <w:i/>
              </w:rPr>
              <w:t>quy</w:t>
            </w:r>
            <w:proofErr w:type="spellEnd"/>
            <w:r>
              <w:rPr>
                <w:rFonts w:ascii="Times New Roman" w:hAnsi="Times New Roman" w:cs="Times New Roman"/>
                <w:bCs/>
                <w:i/>
              </w:rPr>
              <w:t xml:space="preserve"> </w:t>
            </w:r>
            <w:proofErr w:type="spellStart"/>
            <w:r>
              <w:rPr>
                <w:rFonts w:ascii="Times New Roman" w:hAnsi="Times New Roman" w:cs="Times New Roman"/>
                <w:bCs/>
                <w:i/>
              </w:rPr>
              <w:t>định</w:t>
            </w:r>
            <w:proofErr w:type="spellEnd"/>
            <w:r>
              <w:rPr>
                <w:rFonts w:ascii="Times New Roman" w:hAnsi="Times New Roman" w:cs="Times New Roman"/>
                <w:bCs/>
                <w:i/>
              </w:rPr>
              <w:t xml:space="preserve"> </w:t>
            </w:r>
            <w:proofErr w:type="spellStart"/>
            <w:r>
              <w:rPr>
                <w:rFonts w:ascii="Times New Roman" w:hAnsi="Times New Roman" w:cs="Times New Roman"/>
                <w:bCs/>
                <w:i/>
              </w:rPr>
              <w:t>tại</w:t>
            </w:r>
            <w:proofErr w:type="spellEnd"/>
            <w:r>
              <w:rPr>
                <w:rFonts w:ascii="Times New Roman" w:hAnsi="Times New Roman" w:cs="Times New Roman"/>
                <w:bCs/>
                <w:i/>
              </w:rPr>
              <w:t xml:space="preserve"> </w:t>
            </w:r>
            <w:proofErr w:type="spellStart"/>
            <w:r>
              <w:rPr>
                <w:rFonts w:ascii="Times New Roman" w:hAnsi="Times New Roman" w:cs="Times New Roman"/>
                <w:bCs/>
                <w:i/>
              </w:rPr>
              <w:t>Điều</w:t>
            </w:r>
            <w:proofErr w:type="spellEnd"/>
            <w:r>
              <w:rPr>
                <w:rFonts w:ascii="Times New Roman" w:hAnsi="Times New Roman" w:cs="Times New Roman"/>
                <w:bCs/>
                <w:i/>
              </w:rPr>
              <w:t xml:space="preserve"> 2 </w:t>
            </w:r>
            <w:proofErr w:type="spellStart"/>
            <w:r>
              <w:rPr>
                <w:rFonts w:ascii="Times New Roman" w:hAnsi="Times New Roman" w:cs="Times New Roman"/>
                <w:bCs/>
                <w:i/>
              </w:rPr>
              <w:t>của</w:t>
            </w:r>
            <w:proofErr w:type="spellEnd"/>
            <w:r>
              <w:rPr>
                <w:rFonts w:ascii="Times New Roman" w:hAnsi="Times New Roman" w:cs="Times New Roman"/>
                <w:bCs/>
                <w:i/>
              </w:rPr>
              <w:t xml:space="preserve"> </w:t>
            </w:r>
            <w:proofErr w:type="spellStart"/>
            <w:r>
              <w:rPr>
                <w:rFonts w:ascii="Times New Roman" w:hAnsi="Times New Roman" w:cs="Times New Roman"/>
                <w:bCs/>
                <w:i/>
              </w:rPr>
              <w:t>Nghị</w:t>
            </w:r>
            <w:proofErr w:type="spellEnd"/>
            <w:r>
              <w:rPr>
                <w:rFonts w:ascii="Times New Roman" w:hAnsi="Times New Roman" w:cs="Times New Roman"/>
                <w:bCs/>
                <w:i/>
              </w:rPr>
              <w:t xml:space="preserve"> </w:t>
            </w:r>
            <w:proofErr w:type="spellStart"/>
            <w:r>
              <w:rPr>
                <w:rFonts w:ascii="Times New Roman" w:hAnsi="Times New Roman" w:cs="Times New Roman"/>
                <w:bCs/>
                <w:i/>
              </w:rPr>
              <w:t>định</w:t>
            </w:r>
            <w:proofErr w:type="spellEnd"/>
            <w:r>
              <w:rPr>
                <w:rFonts w:ascii="Times New Roman" w:hAnsi="Times New Roman" w:cs="Times New Roman"/>
                <w:bCs/>
                <w:i/>
              </w:rPr>
              <w:t xml:space="preserve"> </w:t>
            </w:r>
            <w:proofErr w:type="spellStart"/>
            <w:r>
              <w:rPr>
                <w:rFonts w:ascii="Times New Roman" w:hAnsi="Times New Roman" w:cs="Times New Roman"/>
                <w:bCs/>
                <w:i/>
              </w:rPr>
              <w:t>lập</w:t>
            </w:r>
            <w:proofErr w:type="spellEnd"/>
            <w:r>
              <w:rPr>
                <w:rFonts w:ascii="Times New Roman" w:hAnsi="Times New Roman" w:cs="Times New Roman"/>
                <w:bCs/>
                <w:i/>
              </w:rPr>
              <w:t xml:space="preserve"> </w:t>
            </w:r>
            <w:proofErr w:type="spellStart"/>
            <w:r>
              <w:rPr>
                <w:rFonts w:ascii="Times New Roman" w:hAnsi="Times New Roman" w:cs="Times New Roman"/>
                <w:bCs/>
                <w:i/>
              </w:rPr>
              <w:t>pháp</w:t>
            </w:r>
            <w:proofErr w:type="spellEnd"/>
            <w:r>
              <w:rPr>
                <w:rFonts w:ascii="Times New Roman" w:hAnsi="Times New Roman" w:cs="Times New Roman"/>
                <w:bCs/>
                <w:i/>
              </w:rPr>
              <w:t xml:space="preserve"> 30/2007 </w:t>
            </w:r>
            <w:proofErr w:type="spellStart"/>
            <w:r>
              <w:rPr>
                <w:rFonts w:ascii="Times New Roman" w:hAnsi="Times New Roman" w:cs="Times New Roman"/>
                <w:bCs/>
                <w:i/>
              </w:rPr>
              <w:t>được</w:t>
            </w:r>
            <w:proofErr w:type="spellEnd"/>
            <w:r>
              <w:rPr>
                <w:rFonts w:ascii="Times New Roman" w:hAnsi="Times New Roman" w:cs="Times New Roman"/>
                <w:bCs/>
                <w:i/>
              </w:rPr>
              <w:t xml:space="preserve"> </w:t>
            </w:r>
            <w:proofErr w:type="spellStart"/>
            <w:r>
              <w:rPr>
                <w:rFonts w:ascii="Times New Roman" w:hAnsi="Times New Roman" w:cs="Times New Roman"/>
                <w:bCs/>
                <w:i/>
              </w:rPr>
              <w:t>dịch</w:t>
            </w:r>
            <w:proofErr w:type="spellEnd"/>
            <w:r>
              <w:rPr>
                <w:rFonts w:ascii="Times New Roman" w:hAnsi="Times New Roman" w:cs="Times New Roman"/>
                <w:bCs/>
                <w:i/>
              </w:rPr>
              <w:t xml:space="preserve"> </w:t>
            </w:r>
            <w:proofErr w:type="spellStart"/>
            <w:r>
              <w:rPr>
                <w:rFonts w:ascii="Times New Roman" w:hAnsi="Times New Roman" w:cs="Times New Roman"/>
                <w:bCs/>
                <w:i/>
              </w:rPr>
              <w:t>và</w:t>
            </w:r>
            <w:proofErr w:type="spellEnd"/>
            <w:r>
              <w:rPr>
                <w:rFonts w:ascii="Times New Roman" w:hAnsi="Times New Roman" w:cs="Times New Roman"/>
                <w:bCs/>
                <w:i/>
              </w:rPr>
              <w:t xml:space="preserve"> </w:t>
            </w:r>
            <w:proofErr w:type="spellStart"/>
            <w:r>
              <w:rPr>
                <w:rFonts w:ascii="Times New Roman" w:hAnsi="Times New Roman" w:cs="Times New Roman"/>
                <w:bCs/>
                <w:i/>
              </w:rPr>
              <w:t>hợp</w:t>
            </w:r>
            <w:proofErr w:type="spellEnd"/>
            <w:r>
              <w:rPr>
                <w:rFonts w:ascii="Times New Roman" w:hAnsi="Times New Roman" w:cs="Times New Roman"/>
                <w:bCs/>
                <w:i/>
              </w:rPr>
              <w:t xml:space="preserve"> </w:t>
            </w:r>
            <w:proofErr w:type="spellStart"/>
            <w:r>
              <w:rPr>
                <w:rFonts w:ascii="Times New Roman" w:hAnsi="Times New Roman" w:cs="Times New Roman"/>
                <w:bCs/>
                <w:i/>
              </w:rPr>
              <w:t>pháp</w:t>
            </w:r>
            <w:proofErr w:type="spellEnd"/>
            <w:r>
              <w:rPr>
                <w:rFonts w:ascii="Times New Roman" w:hAnsi="Times New Roman" w:cs="Times New Roman"/>
                <w:bCs/>
                <w:i/>
              </w:rPr>
              <w:t xml:space="preserve"> </w:t>
            </w:r>
            <w:proofErr w:type="spellStart"/>
            <w:r>
              <w:rPr>
                <w:rFonts w:ascii="Times New Roman" w:hAnsi="Times New Roman" w:cs="Times New Roman"/>
                <w:bCs/>
                <w:i/>
              </w:rPr>
              <w:t>hóa</w:t>
            </w:r>
            <w:proofErr w:type="spellEnd"/>
            <w:r>
              <w:rPr>
                <w:rFonts w:ascii="Times New Roman" w:hAnsi="Times New Roman" w:cs="Times New Roman"/>
                <w:bCs/>
                <w:i/>
              </w:rPr>
              <w:t xml:space="preserve">, </w:t>
            </w:r>
            <w:proofErr w:type="spellStart"/>
            <w:r>
              <w:rPr>
                <w:rFonts w:ascii="Times New Roman" w:hAnsi="Times New Roman" w:cs="Times New Roman"/>
                <w:bCs/>
                <w:i/>
              </w:rPr>
              <w:t>hoặc</w:t>
            </w:r>
            <w:proofErr w:type="spellEnd"/>
            <w:r>
              <w:rPr>
                <w:rFonts w:ascii="Times New Roman" w:hAnsi="Times New Roman" w:cs="Times New Roman"/>
                <w:bCs/>
                <w:i/>
              </w:rPr>
              <w:t xml:space="preserve"> </w:t>
            </w:r>
            <w:proofErr w:type="spellStart"/>
            <w:r>
              <w:rPr>
                <w:rFonts w:ascii="Times New Roman" w:hAnsi="Times New Roman" w:cs="Times New Roman"/>
                <w:bCs/>
                <w:i/>
              </w:rPr>
              <w:t>bản</w:t>
            </w:r>
            <w:proofErr w:type="spellEnd"/>
            <w:r>
              <w:rPr>
                <w:rFonts w:ascii="Times New Roman" w:hAnsi="Times New Roman" w:cs="Times New Roman"/>
                <w:bCs/>
                <w:i/>
              </w:rPr>
              <w:t xml:space="preserve"> </w:t>
            </w:r>
            <w:proofErr w:type="spellStart"/>
            <w:r>
              <w:rPr>
                <w:rFonts w:ascii="Times New Roman" w:hAnsi="Times New Roman" w:cs="Times New Roman"/>
                <w:bCs/>
                <w:i/>
              </w:rPr>
              <w:t>sao</w:t>
            </w:r>
            <w:proofErr w:type="spellEnd"/>
            <w:r w:rsidRPr="00902E58">
              <w:rPr>
                <w:rFonts w:ascii="Times New Roman" w:hAnsi="Times New Roman" w:cs="Times New Roman"/>
                <w:bCs/>
                <w:i/>
              </w:rPr>
              <w:t xml:space="preserve"> </w:t>
            </w:r>
            <w:proofErr w:type="spellStart"/>
            <w:r w:rsidRPr="00902E58">
              <w:rPr>
                <w:rFonts w:ascii="Times New Roman" w:hAnsi="Times New Roman" w:cs="Times New Roman"/>
                <w:bCs/>
                <w:i/>
              </w:rPr>
              <w:t>giấy</w:t>
            </w:r>
            <w:proofErr w:type="spellEnd"/>
            <w:r w:rsidRPr="00902E58">
              <w:rPr>
                <w:rFonts w:ascii="Times New Roman" w:hAnsi="Times New Roman" w:cs="Times New Roman"/>
                <w:bCs/>
                <w:i/>
              </w:rPr>
              <w:t xml:space="preserve"> </w:t>
            </w:r>
            <w:proofErr w:type="spellStart"/>
            <w:r w:rsidRPr="00902E58">
              <w:rPr>
                <w:rFonts w:ascii="Times New Roman" w:hAnsi="Times New Roman" w:cs="Times New Roman"/>
                <w:bCs/>
                <w:i/>
              </w:rPr>
              <w:t>kết</w:t>
            </w:r>
            <w:proofErr w:type="spellEnd"/>
            <w:r w:rsidRPr="00902E58">
              <w:rPr>
                <w:rFonts w:ascii="Times New Roman" w:hAnsi="Times New Roman" w:cs="Times New Roman"/>
                <w:bCs/>
                <w:i/>
              </w:rPr>
              <w:t xml:space="preserve"> </w:t>
            </w:r>
            <w:proofErr w:type="spellStart"/>
            <w:r w:rsidRPr="00902E58">
              <w:rPr>
                <w:rFonts w:ascii="Times New Roman" w:hAnsi="Times New Roman" w:cs="Times New Roman"/>
                <w:bCs/>
                <w:i/>
              </w:rPr>
              <w:t>hôn</w:t>
            </w:r>
            <w:proofErr w:type="spellEnd"/>
            <w:r w:rsidRPr="00902E58">
              <w:rPr>
                <w:rFonts w:ascii="Times New Roman" w:hAnsi="Times New Roman" w:cs="Times New Roman"/>
                <w:bCs/>
                <w:i/>
              </w:rPr>
              <w:t xml:space="preserve"> </w:t>
            </w:r>
            <w:proofErr w:type="spellStart"/>
            <w:r w:rsidRPr="00902E58">
              <w:rPr>
                <w:rFonts w:ascii="Times New Roman" w:hAnsi="Times New Roman" w:cs="Times New Roman"/>
                <w:bCs/>
                <w:i/>
              </w:rPr>
              <w:t>hoặc</w:t>
            </w:r>
            <w:proofErr w:type="spellEnd"/>
            <w:r>
              <w:rPr>
                <w:rFonts w:ascii="Times New Roman" w:hAnsi="Times New Roman" w:cs="Times New Roman"/>
                <w:bCs/>
                <w:i/>
              </w:rPr>
              <w:t xml:space="preserve"> </w:t>
            </w:r>
            <w:proofErr w:type="spellStart"/>
            <w:r>
              <w:rPr>
                <w:rFonts w:ascii="Times New Roman" w:hAnsi="Times New Roman" w:cs="Times New Roman"/>
                <w:bCs/>
                <w:i/>
              </w:rPr>
              <w:t>chứng</w:t>
            </w:r>
            <w:proofErr w:type="spellEnd"/>
            <w:r>
              <w:rPr>
                <w:rFonts w:ascii="Times New Roman" w:hAnsi="Times New Roman" w:cs="Times New Roman"/>
                <w:bCs/>
                <w:i/>
              </w:rPr>
              <w:t xml:space="preserve"> </w:t>
            </w:r>
            <w:proofErr w:type="spellStart"/>
            <w:r>
              <w:rPr>
                <w:rFonts w:ascii="Times New Roman" w:hAnsi="Times New Roman" w:cs="Times New Roman"/>
                <w:bCs/>
                <w:i/>
              </w:rPr>
              <w:t>nhận</w:t>
            </w:r>
            <w:proofErr w:type="spellEnd"/>
            <w:r>
              <w:rPr>
                <w:rFonts w:ascii="Times New Roman" w:hAnsi="Times New Roman" w:cs="Times New Roman"/>
                <w:bCs/>
                <w:i/>
              </w:rPr>
              <w:t xml:space="preserve"> </w:t>
            </w:r>
            <w:proofErr w:type="spellStart"/>
            <w:r>
              <w:rPr>
                <w:rFonts w:ascii="Times New Roman" w:hAnsi="Times New Roman" w:cs="Times New Roman"/>
                <w:bCs/>
                <w:i/>
              </w:rPr>
              <w:t>sống</w:t>
            </w:r>
            <w:proofErr w:type="spellEnd"/>
            <w:r>
              <w:rPr>
                <w:rFonts w:ascii="Times New Roman" w:hAnsi="Times New Roman" w:cs="Times New Roman"/>
                <w:bCs/>
                <w:i/>
              </w:rPr>
              <w:t xml:space="preserve"> </w:t>
            </w:r>
            <w:proofErr w:type="spellStart"/>
            <w:r>
              <w:rPr>
                <w:rFonts w:ascii="Times New Roman" w:hAnsi="Times New Roman" w:cs="Times New Roman"/>
                <w:bCs/>
                <w:i/>
              </w:rPr>
              <w:t>chung</w:t>
            </w:r>
            <w:proofErr w:type="spellEnd"/>
            <w:r>
              <w:rPr>
                <w:rFonts w:ascii="Times New Roman" w:hAnsi="Times New Roman" w:cs="Times New Roman"/>
                <w:bCs/>
                <w:i/>
              </w:rPr>
              <w:t xml:space="preserve"> </w:t>
            </w:r>
            <w:proofErr w:type="spellStart"/>
            <w:r>
              <w:rPr>
                <w:rFonts w:ascii="Times New Roman" w:hAnsi="Times New Roman" w:cs="Times New Roman"/>
                <w:bCs/>
                <w:i/>
              </w:rPr>
              <w:t>dân</w:t>
            </w:r>
            <w:proofErr w:type="spellEnd"/>
            <w:r>
              <w:rPr>
                <w:rFonts w:ascii="Times New Roman" w:hAnsi="Times New Roman" w:cs="Times New Roman"/>
                <w:bCs/>
                <w:i/>
              </w:rPr>
              <w:t xml:space="preserve"> </w:t>
            </w:r>
            <w:proofErr w:type="spellStart"/>
            <w:r>
              <w:rPr>
                <w:rFonts w:ascii="Times New Roman" w:hAnsi="Times New Roman" w:cs="Times New Roman"/>
                <w:bCs/>
                <w:i/>
              </w:rPr>
              <w:t>sự</w:t>
            </w:r>
            <w:proofErr w:type="spellEnd"/>
            <w:r>
              <w:rPr>
                <w:rFonts w:ascii="Times New Roman" w:hAnsi="Times New Roman" w:cs="Times New Roman"/>
                <w:bCs/>
                <w:i/>
              </w:rPr>
              <w:t xml:space="preserve"> </w:t>
            </w:r>
            <w:proofErr w:type="spellStart"/>
            <w:r>
              <w:rPr>
                <w:rFonts w:ascii="Times New Roman" w:hAnsi="Times New Roman" w:cs="Times New Roman"/>
                <w:bCs/>
                <w:i/>
              </w:rPr>
              <w:t>được</w:t>
            </w:r>
            <w:proofErr w:type="spellEnd"/>
            <w:r>
              <w:rPr>
                <w:rFonts w:ascii="Times New Roman" w:hAnsi="Times New Roman" w:cs="Times New Roman"/>
                <w:bCs/>
                <w:i/>
              </w:rPr>
              <w:t xml:space="preserve"> </w:t>
            </w:r>
            <w:proofErr w:type="spellStart"/>
            <w:r>
              <w:rPr>
                <w:rFonts w:ascii="Times New Roman" w:hAnsi="Times New Roman" w:cs="Times New Roman"/>
                <w:bCs/>
                <w:i/>
              </w:rPr>
              <w:t>chuyển</w:t>
            </w:r>
            <w:proofErr w:type="spellEnd"/>
            <w:r>
              <w:rPr>
                <w:rFonts w:ascii="Times New Roman" w:hAnsi="Times New Roman" w:cs="Times New Roman"/>
                <w:bCs/>
                <w:i/>
              </w:rPr>
              <w:t xml:space="preserve"> sang Italia;</w:t>
            </w:r>
          </w:p>
        </w:tc>
      </w:tr>
      <w:tr w:rsidR="009734A7" w:rsidRPr="00263D6A" w14:paraId="4CE5DFAD" w14:textId="77777777" w:rsidTr="00E02C18">
        <w:tc>
          <w:tcPr>
            <w:tcW w:w="540" w:type="dxa"/>
          </w:tcPr>
          <w:p w14:paraId="46EFBCD3" w14:textId="567274D2" w:rsidR="009734A7" w:rsidRPr="00F25D27" w:rsidRDefault="003D0F49" w:rsidP="00E02C18">
            <w:pPr>
              <w:rPr>
                <w:rFonts w:ascii="Times New Roman" w:hAnsi="Times New Roman" w:cs="Times New Roman"/>
                <w:b/>
              </w:rPr>
            </w:pPr>
            <w:r>
              <w:rPr>
                <w:rFonts w:ascii="Times New Roman" w:hAnsi="Times New Roman" w:cs="Times New Roman"/>
                <w:b/>
              </w:rPr>
              <w:t>8</w:t>
            </w:r>
          </w:p>
        </w:tc>
        <w:tc>
          <w:tcPr>
            <w:tcW w:w="9308" w:type="dxa"/>
          </w:tcPr>
          <w:p w14:paraId="762BCA1C" w14:textId="77777777" w:rsidR="009734A7" w:rsidRPr="005B076E" w:rsidRDefault="009734A7" w:rsidP="00E02C18">
            <w:pPr>
              <w:rPr>
                <w:rFonts w:ascii="Times New Roman" w:hAnsi="Times New Roman" w:cs="Times New Roman"/>
                <w:b/>
              </w:rPr>
            </w:pPr>
            <w:r w:rsidRPr="005B076E">
              <w:rPr>
                <w:rFonts w:ascii="Times New Roman" w:hAnsi="Times New Roman" w:cs="Times New Roman"/>
                <w:b/>
              </w:rPr>
              <w:t>Any other documents supporting the Visa application can be exhibited by the applicant or requested by the Visa Office</w:t>
            </w:r>
            <w:r>
              <w:rPr>
                <w:rFonts w:ascii="Times New Roman" w:hAnsi="Times New Roman" w:cs="Times New Roman"/>
                <w:b/>
              </w:rPr>
              <w:t>.</w:t>
            </w:r>
          </w:p>
          <w:p w14:paraId="08F57DC0" w14:textId="77777777" w:rsidR="009734A7" w:rsidRPr="00C24DC7" w:rsidRDefault="009734A7" w:rsidP="00E02C18">
            <w:pPr>
              <w:rPr>
                <w:rFonts w:ascii="Times New Roman" w:hAnsi="Times New Roman" w:cs="Times New Roman"/>
                <w:i/>
              </w:rPr>
            </w:pPr>
            <w:proofErr w:type="spellStart"/>
            <w:r w:rsidRPr="00264DCF">
              <w:rPr>
                <w:rFonts w:ascii="Times New Roman" w:hAnsi="Times New Roman" w:cs="Times New Roman"/>
                <w:b/>
                <w:i/>
              </w:rPr>
              <w:t>Những</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giấy</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tờ</w:t>
            </w:r>
            <w:proofErr w:type="spellEnd"/>
            <w:r w:rsidRPr="00264DCF">
              <w:rPr>
                <w:rFonts w:ascii="Times New Roman" w:hAnsi="Times New Roman" w:cs="Times New Roman"/>
                <w:b/>
                <w:i/>
              </w:rPr>
              <w:t xml:space="preserve"> </w:t>
            </w:r>
            <w:proofErr w:type="spellStart"/>
            <w:r w:rsidRPr="00264DCF">
              <w:rPr>
                <w:rFonts w:ascii="Times New Roman" w:hAnsi="Times New Roman" w:cs="Times New Roman"/>
                <w:b/>
                <w:i/>
              </w:rPr>
              <w:t>khác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hỗ</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trợ</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cho</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việc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xin</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cấp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thị</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thực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có</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thể</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nộp</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cùng</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hồ</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sơ</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hoặc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được</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Phòng</w:t>
            </w:r>
            <w:proofErr w:type="spellEnd"/>
            <w:r w:rsidRPr="005B076E">
              <w:rPr>
                <w:rFonts w:ascii="Times New Roman" w:hAnsi="Times New Roman" w:cs="Times New Roman"/>
                <w:i/>
              </w:rPr>
              <w:t xml:space="preserve"> Visa </w:t>
            </w:r>
            <w:proofErr w:type="spellStart"/>
            <w:r w:rsidRPr="005B076E">
              <w:rPr>
                <w:rFonts w:ascii="Times New Roman" w:hAnsi="Times New Roman" w:cs="Times New Roman"/>
                <w:i/>
              </w:rPr>
              <w:t>yêu</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cầu</w:t>
            </w:r>
            <w:proofErr w:type="spellEnd"/>
            <w:r w:rsidRPr="005B076E">
              <w:rPr>
                <w:rFonts w:ascii="Times New Roman" w:hAnsi="Times New Roman" w:cs="Times New Roman"/>
                <w:i/>
              </w:rPr>
              <w:t xml:space="preserve"> </w:t>
            </w:r>
            <w:proofErr w:type="spellStart"/>
            <w:r w:rsidRPr="005B076E">
              <w:rPr>
                <w:rFonts w:ascii="Times New Roman" w:hAnsi="Times New Roman" w:cs="Times New Roman"/>
                <w:i/>
              </w:rPr>
              <w:t>thêm</w:t>
            </w:r>
            <w:proofErr w:type="spellEnd"/>
            <w:r>
              <w:rPr>
                <w:rFonts w:ascii="Times New Roman" w:hAnsi="Times New Roman" w:cs="Times New Roman"/>
                <w:i/>
              </w:rPr>
              <w:t>.</w:t>
            </w:r>
          </w:p>
        </w:tc>
      </w:tr>
    </w:tbl>
    <w:p w14:paraId="29C2E124" w14:textId="77777777" w:rsidR="009734A7" w:rsidRPr="009734A7" w:rsidRDefault="009734A7" w:rsidP="009734A7">
      <w:pPr>
        <w:tabs>
          <w:tab w:val="right" w:pos="10800"/>
        </w:tabs>
        <w:spacing w:after="0"/>
        <w:rPr>
          <w:rFonts w:ascii="Times New Roman" w:hAnsi="Times New Roman" w:cs="Times New Roman"/>
          <w:lang w:val="en-US"/>
        </w:rPr>
      </w:pPr>
    </w:p>
    <w:p w14:paraId="7F06A6CC" w14:textId="77777777" w:rsidR="00CE0820" w:rsidRPr="00CE0820" w:rsidRDefault="00CE0820" w:rsidP="00CE0820">
      <w:pPr>
        <w:spacing w:line="278" w:lineRule="auto"/>
        <w:rPr>
          <w:lang w:val="en-GB"/>
        </w:rPr>
      </w:pPr>
      <w:r w:rsidRPr="00CE0820">
        <w:rPr>
          <w:lang w:val="en-GB"/>
        </w:rPr>
        <w:t>Documents submitted in Vietnamese must always be provided as certified true copies of the original and accompanied by a translation into English or Italian.</w:t>
      </w:r>
    </w:p>
    <w:p w14:paraId="3D39DA51" w14:textId="77777777" w:rsidR="00CE0820" w:rsidRPr="00CE0820" w:rsidRDefault="00CE0820" w:rsidP="00CE0820">
      <w:pPr>
        <w:spacing w:line="278" w:lineRule="auto"/>
        <w:rPr>
          <w:lang w:val="en-GB"/>
        </w:rPr>
      </w:pPr>
      <w:r w:rsidRPr="00CE0820">
        <w:rPr>
          <w:lang w:val="en-GB"/>
        </w:rPr>
        <w:lastRenderedPageBreak/>
        <w:t>Documents submitted by applicants in support of a visa application will not be returned under any circumstances.</w:t>
      </w:r>
    </w:p>
    <w:p w14:paraId="6F793927" w14:textId="52AD8C7C" w:rsidR="00CE0820" w:rsidRPr="00CE0820" w:rsidRDefault="00CE0820" w:rsidP="00CE0820">
      <w:pPr>
        <w:spacing w:line="278" w:lineRule="auto"/>
        <w:rPr>
          <w:lang w:val="en-GB"/>
        </w:rPr>
      </w:pPr>
      <w:r w:rsidRPr="00CE0820">
        <w:rPr>
          <w:lang w:val="en-GB"/>
        </w:rPr>
        <w:t xml:space="preserve">Invitation letters from Italy and declarations of hospitality </w:t>
      </w:r>
      <w:r w:rsidRPr="00ED0F60">
        <w:rPr>
          <w:lang w:val="en-GB"/>
        </w:rPr>
        <w:t>(</w:t>
      </w:r>
      <w:hyperlink r:id="rId10" w:history="1">
        <w:r w:rsidRPr="00ED0F60">
          <w:rPr>
            <w:rStyle w:val="Hyperlink"/>
            <w:lang w:val="en-GB"/>
          </w:rPr>
          <w:t>see FORMS</w:t>
        </w:r>
      </w:hyperlink>
      <w:r w:rsidRPr="00ED0F60">
        <w:rPr>
          <w:lang w:val="en-GB"/>
        </w:rPr>
        <w:t xml:space="preserve">) </w:t>
      </w:r>
      <w:r w:rsidRPr="00CE0820">
        <w:rPr>
          <w:lang w:val="en-GB"/>
        </w:rPr>
        <w:t xml:space="preserve">must always be sent in advance by the inviter/declarant to the Visa Office by email at </w:t>
      </w:r>
      <w:hyperlink r:id="rId11" w:history="1">
        <w:r w:rsidRPr="00CE0820">
          <w:rPr>
            <w:rStyle w:val="Hyperlink"/>
            <w:lang w:val="en-GB"/>
          </w:rPr>
          <w:t>visti.hanoi@esteri.it</w:t>
        </w:r>
      </w:hyperlink>
      <w:r w:rsidRPr="00CE0820">
        <w:rPr>
          <w:lang w:val="en-GB"/>
        </w:rPr>
        <w:t>.</w:t>
      </w:r>
    </w:p>
    <w:p w14:paraId="1892844F" w14:textId="0DEE4437" w:rsidR="00CE0820" w:rsidRPr="00CE0820" w:rsidRDefault="00CE0820" w:rsidP="00CE0820">
      <w:pPr>
        <w:spacing w:line="278" w:lineRule="auto"/>
        <w:rPr>
          <w:lang w:val="en-GB"/>
        </w:rPr>
      </w:pPr>
      <w:proofErr w:type="spellStart"/>
      <w:r w:rsidRPr="00CE0820">
        <w:rPr>
          <w:lang w:val="en-GB"/>
        </w:rPr>
        <w:t>Các</w:t>
      </w:r>
      <w:proofErr w:type="spellEnd"/>
      <w:r w:rsidRPr="00CE0820">
        <w:rPr>
          <w:lang w:val="en-GB"/>
        </w:rPr>
        <w:t xml:space="preserve"> </w:t>
      </w:r>
      <w:proofErr w:type="spellStart"/>
      <w:r w:rsidRPr="00CE0820">
        <w:rPr>
          <w:lang w:val="en-GB"/>
        </w:rPr>
        <w:t>giấy</w:t>
      </w:r>
      <w:proofErr w:type="spellEnd"/>
      <w:r w:rsidRPr="00CE0820">
        <w:rPr>
          <w:lang w:val="en-GB"/>
        </w:rPr>
        <w:t xml:space="preserve"> </w:t>
      </w:r>
      <w:proofErr w:type="spellStart"/>
      <w:r w:rsidRPr="00CE0820">
        <w:rPr>
          <w:lang w:val="en-GB"/>
        </w:rPr>
        <w:t>tờ</w:t>
      </w:r>
      <w:proofErr w:type="spellEnd"/>
      <w:r w:rsidRPr="00CE0820">
        <w:rPr>
          <w:lang w:val="en-GB"/>
        </w:rPr>
        <w:t xml:space="preserve"> </w:t>
      </w:r>
      <w:proofErr w:type="spellStart"/>
      <w:r w:rsidRPr="00CE0820">
        <w:rPr>
          <w:lang w:val="en-GB"/>
        </w:rPr>
        <w:t>được</w:t>
      </w:r>
      <w:proofErr w:type="spellEnd"/>
      <w:r w:rsidRPr="00CE0820">
        <w:rPr>
          <w:lang w:val="en-GB"/>
        </w:rPr>
        <w:t xml:space="preserve"> </w:t>
      </w:r>
      <w:proofErr w:type="spellStart"/>
      <w:r w:rsidRPr="00CE0820">
        <w:rPr>
          <w:lang w:val="en-GB"/>
        </w:rPr>
        <w:t>nộp</w:t>
      </w:r>
      <w:proofErr w:type="spellEnd"/>
      <w:r w:rsidRPr="00CE0820">
        <w:rPr>
          <w:lang w:val="en-GB"/>
        </w:rPr>
        <w:t xml:space="preserve"> </w:t>
      </w:r>
      <w:proofErr w:type="spellStart"/>
      <w:r w:rsidRPr="00CE0820">
        <w:rPr>
          <w:lang w:val="en-GB"/>
        </w:rPr>
        <w:t>bằng</w:t>
      </w:r>
      <w:proofErr w:type="spellEnd"/>
      <w:r w:rsidRPr="00CE0820">
        <w:rPr>
          <w:lang w:val="en-GB"/>
        </w:rPr>
        <w:t xml:space="preserve"> </w:t>
      </w:r>
      <w:proofErr w:type="spellStart"/>
      <w:r w:rsidRPr="00CE0820">
        <w:rPr>
          <w:lang w:val="en-GB"/>
        </w:rPr>
        <w:t>tiếng</w:t>
      </w:r>
      <w:proofErr w:type="spellEnd"/>
      <w:r w:rsidRPr="00CE0820">
        <w:rPr>
          <w:lang w:val="en-GB"/>
        </w:rPr>
        <w:t xml:space="preserve"> </w:t>
      </w:r>
      <w:proofErr w:type="spellStart"/>
      <w:r w:rsidRPr="00CE0820">
        <w:rPr>
          <w:lang w:val="en-GB"/>
        </w:rPr>
        <w:t>Việt</w:t>
      </w:r>
      <w:proofErr w:type="spellEnd"/>
      <w:r w:rsidRPr="00CE0820">
        <w:rPr>
          <w:lang w:val="en-GB"/>
        </w:rPr>
        <w:t xml:space="preserve"> </w:t>
      </w:r>
      <w:proofErr w:type="spellStart"/>
      <w:r w:rsidRPr="00CE0820">
        <w:rPr>
          <w:lang w:val="en-GB"/>
        </w:rPr>
        <w:t>phải</w:t>
      </w:r>
      <w:proofErr w:type="spellEnd"/>
      <w:r w:rsidRPr="00CE0820">
        <w:rPr>
          <w:lang w:val="en-GB"/>
        </w:rPr>
        <w:t xml:space="preserve"> </w:t>
      </w:r>
      <w:proofErr w:type="spellStart"/>
      <w:r w:rsidRPr="00CE0820">
        <w:rPr>
          <w:lang w:val="en-GB"/>
        </w:rPr>
        <w:t>luôn</w:t>
      </w:r>
      <w:proofErr w:type="spellEnd"/>
      <w:r w:rsidRPr="00CE0820">
        <w:rPr>
          <w:lang w:val="en-GB"/>
        </w:rPr>
        <w:t xml:space="preserve"> </w:t>
      </w:r>
      <w:proofErr w:type="spellStart"/>
      <w:r w:rsidRPr="00CE0820">
        <w:rPr>
          <w:lang w:val="en-GB"/>
        </w:rPr>
        <w:t>được</w:t>
      </w:r>
      <w:proofErr w:type="spellEnd"/>
      <w:r w:rsidRPr="00CE0820">
        <w:rPr>
          <w:lang w:val="en-GB"/>
        </w:rPr>
        <w:t xml:space="preserve"> </w:t>
      </w:r>
      <w:proofErr w:type="spellStart"/>
      <w:r w:rsidRPr="00CE0820">
        <w:rPr>
          <w:lang w:val="en-GB"/>
        </w:rPr>
        <w:t>cung</w:t>
      </w:r>
      <w:proofErr w:type="spellEnd"/>
      <w:r w:rsidRPr="00CE0820">
        <w:rPr>
          <w:lang w:val="en-GB"/>
        </w:rPr>
        <w:t xml:space="preserve"> </w:t>
      </w:r>
      <w:proofErr w:type="spellStart"/>
      <w:r w:rsidRPr="00CE0820">
        <w:rPr>
          <w:lang w:val="en-GB"/>
        </w:rPr>
        <w:t>cấp</w:t>
      </w:r>
      <w:proofErr w:type="spellEnd"/>
      <w:r w:rsidRPr="00CE0820">
        <w:rPr>
          <w:lang w:val="en-GB"/>
        </w:rPr>
        <w:t xml:space="preserve"> </w:t>
      </w:r>
      <w:proofErr w:type="spellStart"/>
      <w:r w:rsidRPr="00CE0820">
        <w:rPr>
          <w:lang w:val="en-GB"/>
        </w:rPr>
        <w:t>dưới</w:t>
      </w:r>
      <w:proofErr w:type="spellEnd"/>
      <w:r w:rsidRPr="00CE0820">
        <w:rPr>
          <w:lang w:val="en-GB"/>
        </w:rPr>
        <w:t xml:space="preserve"> </w:t>
      </w:r>
      <w:proofErr w:type="spellStart"/>
      <w:r w:rsidRPr="00CE0820">
        <w:rPr>
          <w:lang w:val="en-GB"/>
        </w:rPr>
        <w:t>dạng</w:t>
      </w:r>
      <w:proofErr w:type="spellEnd"/>
      <w:r w:rsidRPr="00CE0820">
        <w:rPr>
          <w:lang w:val="en-GB"/>
        </w:rPr>
        <w:t xml:space="preserve"> </w:t>
      </w:r>
      <w:proofErr w:type="spellStart"/>
      <w:r w:rsidRPr="00CE0820">
        <w:rPr>
          <w:lang w:val="en-GB"/>
        </w:rPr>
        <w:t>bản</w:t>
      </w:r>
      <w:proofErr w:type="spellEnd"/>
      <w:r w:rsidRPr="00CE0820">
        <w:rPr>
          <w:lang w:val="en-GB"/>
        </w:rPr>
        <w:t xml:space="preserve"> </w:t>
      </w:r>
      <w:proofErr w:type="spellStart"/>
      <w:r w:rsidRPr="00CE0820">
        <w:rPr>
          <w:lang w:val="en-GB"/>
        </w:rPr>
        <w:t>sao</w:t>
      </w:r>
      <w:proofErr w:type="spellEnd"/>
      <w:r w:rsidRPr="00CE0820">
        <w:rPr>
          <w:lang w:val="en-GB"/>
        </w:rPr>
        <w:t xml:space="preserve"> </w:t>
      </w:r>
      <w:proofErr w:type="spellStart"/>
      <w:r w:rsidR="006E60CA">
        <w:rPr>
          <w:lang w:val="en-GB"/>
        </w:rPr>
        <w:t>công</w:t>
      </w:r>
      <w:proofErr w:type="spellEnd"/>
      <w:r w:rsidR="006E60CA">
        <w:rPr>
          <w:lang w:val="en-GB"/>
        </w:rPr>
        <w:t xml:space="preserve"> </w:t>
      </w:r>
      <w:proofErr w:type="spellStart"/>
      <w:r w:rsidR="006E60CA">
        <w:rPr>
          <w:lang w:val="en-GB"/>
        </w:rPr>
        <w:t>chứng</w:t>
      </w:r>
      <w:proofErr w:type="spellEnd"/>
      <w:r w:rsidRPr="00CE0820">
        <w:rPr>
          <w:lang w:val="en-GB"/>
        </w:rPr>
        <w:t xml:space="preserve"> </w:t>
      </w:r>
      <w:proofErr w:type="spellStart"/>
      <w:r w:rsidRPr="00CE0820">
        <w:rPr>
          <w:lang w:val="en-GB"/>
        </w:rPr>
        <w:t>và</w:t>
      </w:r>
      <w:proofErr w:type="spellEnd"/>
      <w:r w:rsidRPr="00CE0820">
        <w:rPr>
          <w:lang w:val="en-GB"/>
        </w:rPr>
        <w:t xml:space="preserve"> </w:t>
      </w:r>
      <w:proofErr w:type="spellStart"/>
      <w:r w:rsidRPr="00CE0820">
        <w:rPr>
          <w:lang w:val="en-GB"/>
        </w:rPr>
        <w:t>kèm</w:t>
      </w:r>
      <w:proofErr w:type="spellEnd"/>
      <w:r w:rsidRPr="00CE0820">
        <w:rPr>
          <w:lang w:val="en-GB"/>
        </w:rPr>
        <w:t xml:space="preserve"> </w:t>
      </w:r>
      <w:proofErr w:type="spellStart"/>
      <w:r w:rsidRPr="00CE0820">
        <w:rPr>
          <w:lang w:val="en-GB"/>
        </w:rPr>
        <w:t>theo</w:t>
      </w:r>
      <w:proofErr w:type="spellEnd"/>
      <w:r w:rsidRPr="00CE0820">
        <w:rPr>
          <w:lang w:val="en-GB"/>
        </w:rPr>
        <w:t xml:space="preserve"> </w:t>
      </w:r>
      <w:proofErr w:type="spellStart"/>
      <w:r w:rsidRPr="00CE0820">
        <w:rPr>
          <w:lang w:val="en-GB"/>
        </w:rPr>
        <w:t>bản</w:t>
      </w:r>
      <w:proofErr w:type="spellEnd"/>
      <w:r w:rsidRPr="00CE0820">
        <w:rPr>
          <w:lang w:val="en-GB"/>
        </w:rPr>
        <w:t xml:space="preserve"> </w:t>
      </w:r>
      <w:proofErr w:type="spellStart"/>
      <w:r w:rsidRPr="00CE0820">
        <w:rPr>
          <w:lang w:val="en-GB"/>
        </w:rPr>
        <w:t>dịch</w:t>
      </w:r>
      <w:proofErr w:type="spellEnd"/>
      <w:r w:rsidRPr="00CE0820">
        <w:rPr>
          <w:lang w:val="en-GB"/>
        </w:rPr>
        <w:t xml:space="preserve"> sang </w:t>
      </w:r>
      <w:proofErr w:type="spellStart"/>
      <w:r w:rsidRPr="00CE0820">
        <w:rPr>
          <w:lang w:val="en-GB"/>
        </w:rPr>
        <w:t>tiếng</w:t>
      </w:r>
      <w:proofErr w:type="spellEnd"/>
      <w:r w:rsidRPr="00CE0820">
        <w:rPr>
          <w:lang w:val="en-GB"/>
        </w:rPr>
        <w:t xml:space="preserve"> Anh </w:t>
      </w:r>
      <w:proofErr w:type="spellStart"/>
      <w:r w:rsidRPr="00CE0820">
        <w:rPr>
          <w:lang w:val="en-GB"/>
        </w:rPr>
        <w:t>hoặc</w:t>
      </w:r>
      <w:proofErr w:type="spellEnd"/>
      <w:r w:rsidRPr="00CE0820">
        <w:rPr>
          <w:lang w:val="en-GB"/>
        </w:rPr>
        <w:t xml:space="preserve"> </w:t>
      </w:r>
      <w:proofErr w:type="spellStart"/>
      <w:r w:rsidRPr="00CE0820">
        <w:rPr>
          <w:lang w:val="en-GB"/>
        </w:rPr>
        <w:t>tiếng</w:t>
      </w:r>
      <w:proofErr w:type="spellEnd"/>
      <w:r w:rsidRPr="00CE0820">
        <w:rPr>
          <w:lang w:val="en-GB"/>
        </w:rPr>
        <w:t xml:space="preserve"> Ý.</w:t>
      </w:r>
    </w:p>
    <w:p w14:paraId="47EA76FB" w14:textId="77777777" w:rsidR="00CE0820" w:rsidRPr="00CE0820" w:rsidRDefault="00CE0820" w:rsidP="00CE0820">
      <w:pPr>
        <w:spacing w:line="278" w:lineRule="auto"/>
        <w:rPr>
          <w:lang w:val="en-GB"/>
        </w:rPr>
      </w:pPr>
      <w:proofErr w:type="spellStart"/>
      <w:r w:rsidRPr="00CE0820">
        <w:rPr>
          <w:lang w:val="en-GB"/>
        </w:rPr>
        <w:t>Các</w:t>
      </w:r>
      <w:proofErr w:type="spellEnd"/>
      <w:r w:rsidRPr="00CE0820">
        <w:rPr>
          <w:lang w:val="en-GB"/>
        </w:rPr>
        <w:t xml:space="preserve"> </w:t>
      </w:r>
      <w:proofErr w:type="spellStart"/>
      <w:r w:rsidRPr="00CE0820">
        <w:rPr>
          <w:lang w:val="en-GB"/>
        </w:rPr>
        <w:t>giấy</w:t>
      </w:r>
      <w:proofErr w:type="spellEnd"/>
      <w:r w:rsidRPr="00CE0820">
        <w:rPr>
          <w:lang w:val="en-GB"/>
        </w:rPr>
        <w:t xml:space="preserve"> </w:t>
      </w:r>
      <w:proofErr w:type="spellStart"/>
      <w:r w:rsidRPr="00CE0820">
        <w:rPr>
          <w:lang w:val="en-GB"/>
        </w:rPr>
        <w:t>tờ</w:t>
      </w:r>
      <w:proofErr w:type="spellEnd"/>
      <w:r w:rsidRPr="00CE0820">
        <w:rPr>
          <w:lang w:val="en-GB"/>
        </w:rPr>
        <w:t xml:space="preserve"> do </w:t>
      </w:r>
      <w:proofErr w:type="spellStart"/>
      <w:r w:rsidRPr="00CE0820">
        <w:rPr>
          <w:lang w:val="en-GB"/>
        </w:rPr>
        <w:t>đương</w:t>
      </w:r>
      <w:proofErr w:type="spellEnd"/>
      <w:r w:rsidRPr="00CE0820">
        <w:rPr>
          <w:lang w:val="en-GB"/>
        </w:rPr>
        <w:t xml:space="preserve"> </w:t>
      </w:r>
      <w:proofErr w:type="spellStart"/>
      <w:r w:rsidRPr="00CE0820">
        <w:rPr>
          <w:lang w:val="en-GB"/>
        </w:rPr>
        <w:t>đơn</w:t>
      </w:r>
      <w:proofErr w:type="spellEnd"/>
      <w:r w:rsidRPr="00CE0820">
        <w:rPr>
          <w:lang w:val="en-GB"/>
        </w:rPr>
        <w:t xml:space="preserve"> </w:t>
      </w:r>
      <w:proofErr w:type="spellStart"/>
      <w:r w:rsidRPr="00CE0820">
        <w:rPr>
          <w:lang w:val="en-GB"/>
        </w:rPr>
        <w:t>nộp</w:t>
      </w:r>
      <w:proofErr w:type="spellEnd"/>
      <w:r w:rsidRPr="00CE0820">
        <w:rPr>
          <w:lang w:val="en-GB"/>
        </w:rPr>
        <w:t xml:space="preserve"> </w:t>
      </w:r>
      <w:proofErr w:type="spellStart"/>
      <w:r w:rsidRPr="00CE0820">
        <w:rPr>
          <w:lang w:val="en-GB"/>
        </w:rPr>
        <w:t>để</w:t>
      </w:r>
      <w:proofErr w:type="spellEnd"/>
      <w:r w:rsidRPr="00CE0820">
        <w:rPr>
          <w:lang w:val="en-GB"/>
        </w:rPr>
        <w:t xml:space="preserve"> </w:t>
      </w:r>
      <w:proofErr w:type="spellStart"/>
      <w:r w:rsidRPr="00CE0820">
        <w:rPr>
          <w:lang w:val="en-GB"/>
        </w:rPr>
        <w:t>hỗ</w:t>
      </w:r>
      <w:proofErr w:type="spellEnd"/>
      <w:r w:rsidRPr="00CE0820">
        <w:rPr>
          <w:lang w:val="en-GB"/>
        </w:rPr>
        <w:t xml:space="preserve"> </w:t>
      </w:r>
      <w:proofErr w:type="spellStart"/>
      <w:r w:rsidRPr="00CE0820">
        <w:rPr>
          <w:lang w:val="en-GB"/>
        </w:rPr>
        <w:t>trợ</w:t>
      </w:r>
      <w:proofErr w:type="spellEnd"/>
      <w:r w:rsidRPr="00CE0820">
        <w:rPr>
          <w:lang w:val="en-GB"/>
        </w:rPr>
        <w:t xml:space="preserve"> </w:t>
      </w:r>
      <w:proofErr w:type="spellStart"/>
      <w:r w:rsidRPr="00CE0820">
        <w:rPr>
          <w:lang w:val="en-GB"/>
        </w:rPr>
        <w:t>cho</w:t>
      </w:r>
      <w:proofErr w:type="spellEnd"/>
      <w:r w:rsidRPr="00CE0820">
        <w:rPr>
          <w:lang w:val="en-GB"/>
        </w:rPr>
        <w:t xml:space="preserve"> </w:t>
      </w:r>
      <w:proofErr w:type="spellStart"/>
      <w:r w:rsidRPr="00CE0820">
        <w:rPr>
          <w:lang w:val="en-GB"/>
        </w:rPr>
        <w:t>hồ</w:t>
      </w:r>
      <w:proofErr w:type="spellEnd"/>
      <w:r w:rsidRPr="00CE0820">
        <w:rPr>
          <w:lang w:val="en-GB"/>
        </w:rPr>
        <w:t xml:space="preserve"> </w:t>
      </w:r>
      <w:proofErr w:type="spellStart"/>
      <w:r w:rsidRPr="00CE0820">
        <w:rPr>
          <w:lang w:val="en-GB"/>
        </w:rPr>
        <w:t>sơ</w:t>
      </w:r>
      <w:proofErr w:type="spellEnd"/>
      <w:r w:rsidRPr="00CE0820">
        <w:rPr>
          <w:lang w:val="en-GB"/>
        </w:rPr>
        <w:t xml:space="preserve"> </w:t>
      </w:r>
      <w:proofErr w:type="spellStart"/>
      <w:r w:rsidRPr="00CE0820">
        <w:rPr>
          <w:lang w:val="en-GB"/>
        </w:rPr>
        <w:t>xin</w:t>
      </w:r>
      <w:proofErr w:type="spellEnd"/>
      <w:r w:rsidRPr="00CE0820">
        <w:rPr>
          <w:lang w:val="en-GB"/>
        </w:rPr>
        <w:t xml:space="preserve"> </w:t>
      </w:r>
      <w:proofErr w:type="spellStart"/>
      <w:r w:rsidRPr="00CE0820">
        <w:rPr>
          <w:lang w:val="en-GB"/>
        </w:rPr>
        <w:t>thị</w:t>
      </w:r>
      <w:proofErr w:type="spellEnd"/>
      <w:r w:rsidRPr="00CE0820">
        <w:rPr>
          <w:lang w:val="en-GB"/>
        </w:rPr>
        <w:t xml:space="preserve"> </w:t>
      </w:r>
      <w:proofErr w:type="spellStart"/>
      <w:r w:rsidRPr="00CE0820">
        <w:rPr>
          <w:lang w:val="en-GB"/>
        </w:rPr>
        <w:t>thực</w:t>
      </w:r>
      <w:proofErr w:type="spellEnd"/>
      <w:r w:rsidRPr="00CE0820">
        <w:rPr>
          <w:lang w:val="en-GB"/>
        </w:rPr>
        <w:t xml:space="preserve"> </w:t>
      </w:r>
      <w:proofErr w:type="spellStart"/>
      <w:r w:rsidRPr="00CE0820">
        <w:rPr>
          <w:lang w:val="en-GB"/>
        </w:rPr>
        <w:t>sẽ</w:t>
      </w:r>
      <w:proofErr w:type="spellEnd"/>
      <w:r w:rsidRPr="00CE0820">
        <w:rPr>
          <w:lang w:val="en-GB"/>
        </w:rPr>
        <w:t xml:space="preserve"> </w:t>
      </w:r>
      <w:proofErr w:type="spellStart"/>
      <w:r w:rsidRPr="00CE0820">
        <w:rPr>
          <w:lang w:val="en-GB"/>
        </w:rPr>
        <w:t>không</w:t>
      </w:r>
      <w:proofErr w:type="spellEnd"/>
      <w:r w:rsidRPr="00CE0820">
        <w:rPr>
          <w:lang w:val="en-GB"/>
        </w:rPr>
        <w:t xml:space="preserve"> </w:t>
      </w:r>
      <w:proofErr w:type="spellStart"/>
      <w:r w:rsidRPr="00CE0820">
        <w:rPr>
          <w:lang w:val="en-GB"/>
        </w:rPr>
        <w:t>được</w:t>
      </w:r>
      <w:proofErr w:type="spellEnd"/>
      <w:r w:rsidRPr="00CE0820">
        <w:rPr>
          <w:lang w:val="en-GB"/>
        </w:rPr>
        <w:t xml:space="preserve"> </w:t>
      </w:r>
      <w:proofErr w:type="spellStart"/>
      <w:r w:rsidRPr="00CE0820">
        <w:rPr>
          <w:lang w:val="en-GB"/>
        </w:rPr>
        <w:t>hoàn</w:t>
      </w:r>
      <w:proofErr w:type="spellEnd"/>
      <w:r w:rsidRPr="00CE0820">
        <w:rPr>
          <w:lang w:val="en-GB"/>
        </w:rPr>
        <w:t xml:space="preserve"> </w:t>
      </w:r>
      <w:proofErr w:type="spellStart"/>
      <w:r w:rsidRPr="00CE0820">
        <w:rPr>
          <w:lang w:val="en-GB"/>
        </w:rPr>
        <w:t>trả</w:t>
      </w:r>
      <w:proofErr w:type="spellEnd"/>
      <w:r w:rsidRPr="00CE0820">
        <w:rPr>
          <w:lang w:val="en-GB"/>
        </w:rPr>
        <w:t xml:space="preserve"> </w:t>
      </w:r>
      <w:proofErr w:type="spellStart"/>
      <w:r w:rsidRPr="00CE0820">
        <w:rPr>
          <w:lang w:val="en-GB"/>
        </w:rPr>
        <w:t>trong</w:t>
      </w:r>
      <w:proofErr w:type="spellEnd"/>
      <w:r w:rsidRPr="00CE0820">
        <w:rPr>
          <w:lang w:val="en-GB"/>
        </w:rPr>
        <w:t xml:space="preserve"> </w:t>
      </w:r>
      <w:proofErr w:type="spellStart"/>
      <w:r w:rsidRPr="00CE0820">
        <w:rPr>
          <w:lang w:val="en-GB"/>
        </w:rPr>
        <w:t>bất</w:t>
      </w:r>
      <w:proofErr w:type="spellEnd"/>
      <w:r w:rsidRPr="00CE0820">
        <w:rPr>
          <w:lang w:val="en-GB"/>
        </w:rPr>
        <w:t xml:space="preserve"> </w:t>
      </w:r>
      <w:proofErr w:type="spellStart"/>
      <w:r w:rsidRPr="00CE0820">
        <w:rPr>
          <w:lang w:val="en-GB"/>
        </w:rPr>
        <w:t>kỳ</w:t>
      </w:r>
      <w:proofErr w:type="spellEnd"/>
      <w:r w:rsidRPr="00CE0820">
        <w:rPr>
          <w:lang w:val="en-GB"/>
        </w:rPr>
        <w:t xml:space="preserve"> </w:t>
      </w:r>
      <w:proofErr w:type="spellStart"/>
      <w:r w:rsidRPr="00CE0820">
        <w:rPr>
          <w:lang w:val="en-GB"/>
        </w:rPr>
        <w:t>trường</w:t>
      </w:r>
      <w:proofErr w:type="spellEnd"/>
      <w:r w:rsidRPr="00CE0820">
        <w:rPr>
          <w:lang w:val="en-GB"/>
        </w:rPr>
        <w:t xml:space="preserve"> </w:t>
      </w:r>
      <w:proofErr w:type="spellStart"/>
      <w:r w:rsidRPr="00CE0820">
        <w:rPr>
          <w:lang w:val="en-GB"/>
        </w:rPr>
        <w:t>hợp</w:t>
      </w:r>
      <w:proofErr w:type="spellEnd"/>
      <w:r w:rsidRPr="00CE0820">
        <w:rPr>
          <w:lang w:val="en-GB"/>
        </w:rPr>
        <w:t xml:space="preserve"> </w:t>
      </w:r>
      <w:proofErr w:type="spellStart"/>
      <w:r w:rsidRPr="00CE0820">
        <w:rPr>
          <w:lang w:val="en-GB"/>
        </w:rPr>
        <w:t>nào</w:t>
      </w:r>
      <w:proofErr w:type="spellEnd"/>
      <w:r w:rsidRPr="00CE0820">
        <w:rPr>
          <w:lang w:val="en-GB"/>
        </w:rPr>
        <w:t>.</w:t>
      </w:r>
    </w:p>
    <w:p w14:paraId="08E36270" w14:textId="3955BBB2" w:rsidR="00CE0820" w:rsidRPr="00CE0820" w:rsidRDefault="00CE0820" w:rsidP="00CE0820">
      <w:pPr>
        <w:tabs>
          <w:tab w:val="right" w:pos="10800"/>
        </w:tabs>
        <w:spacing w:after="0"/>
        <w:rPr>
          <w:rFonts w:ascii="Times New Roman" w:hAnsi="Times New Roman" w:cs="Times New Roman"/>
          <w:lang w:val="en-GB"/>
        </w:rPr>
      </w:pPr>
      <w:proofErr w:type="spellStart"/>
      <w:r w:rsidRPr="00CE0820">
        <w:rPr>
          <w:lang w:val="en-GB"/>
        </w:rPr>
        <w:t>Thư</w:t>
      </w:r>
      <w:proofErr w:type="spellEnd"/>
      <w:r w:rsidRPr="00CE0820">
        <w:rPr>
          <w:lang w:val="en-GB"/>
        </w:rPr>
        <w:t xml:space="preserve"> </w:t>
      </w:r>
      <w:proofErr w:type="spellStart"/>
      <w:r w:rsidRPr="00CE0820">
        <w:rPr>
          <w:lang w:val="en-GB"/>
        </w:rPr>
        <w:t>mời</w:t>
      </w:r>
      <w:proofErr w:type="spellEnd"/>
      <w:r w:rsidRPr="00CE0820">
        <w:rPr>
          <w:lang w:val="en-GB"/>
        </w:rPr>
        <w:t xml:space="preserve"> </w:t>
      </w:r>
      <w:proofErr w:type="spellStart"/>
      <w:r w:rsidRPr="00CE0820">
        <w:rPr>
          <w:lang w:val="en-GB"/>
        </w:rPr>
        <w:t>từ</w:t>
      </w:r>
      <w:proofErr w:type="spellEnd"/>
      <w:r w:rsidRPr="00CE0820">
        <w:rPr>
          <w:lang w:val="en-GB"/>
        </w:rPr>
        <w:t xml:space="preserve"> Ý </w:t>
      </w:r>
      <w:proofErr w:type="spellStart"/>
      <w:r w:rsidRPr="00CE0820">
        <w:rPr>
          <w:lang w:val="en-GB"/>
        </w:rPr>
        <w:t>và</w:t>
      </w:r>
      <w:proofErr w:type="spellEnd"/>
      <w:r w:rsidRPr="00CE0820">
        <w:rPr>
          <w:lang w:val="en-GB"/>
        </w:rPr>
        <w:t xml:space="preserve"> </w:t>
      </w:r>
      <w:proofErr w:type="spellStart"/>
      <w:r w:rsidRPr="00CE0820">
        <w:rPr>
          <w:lang w:val="en-GB"/>
        </w:rPr>
        <w:t>giấy</w:t>
      </w:r>
      <w:proofErr w:type="spellEnd"/>
      <w:r w:rsidRPr="00CE0820">
        <w:rPr>
          <w:lang w:val="en-GB"/>
        </w:rPr>
        <w:t xml:space="preserve"> cam </w:t>
      </w:r>
      <w:proofErr w:type="spellStart"/>
      <w:r w:rsidRPr="00CE0820">
        <w:rPr>
          <w:lang w:val="en-GB"/>
        </w:rPr>
        <w:t>kết</w:t>
      </w:r>
      <w:proofErr w:type="spellEnd"/>
      <w:r w:rsidRPr="00CE0820">
        <w:rPr>
          <w:lang w:val="en-GB"/>
        </w:rPr>
        <w:t xml:space="preserve"> </w:t>
      </w:r>
      <w:proofErr w:type="spellStart"/>
      <w:r w:rsidRPr="00CE0820">
        <w:rPr>
          <w:lang w:val="en-GB"/>
        </w:rPr>
        <w:t>bảo</w:t>
      </w:r>
      <w:proofErr w:type="spellEnd"/>
      <w:r w:rsidRPr="00CE0820">
        <w:rPr>
          <w:lang w:val="en-GB"/>
        </w:rPr>
        <w:t xml:space="preserve"> </w:t>
      </w:r>
      <w:proofErr w:type="spellStart"/>
      <w:r w:rsidRPr="00CE0820">
        <w:rPr>
          <w:lang w:val="en-GB"/>
        </w:rPr>
        <w:t>lãnh</w:t>
      </w:r>
      <w:proofErr w:type="spellEnd"/>
      <w:r w:rsidRPr="00CE0820">
        <w:rPr>
          <w:lang w:val="en-GB"/>
        </w:rPr>
        <w:t xml:space="preserve"> </w:t>
      </w:r>
      <w:proofErr w:type="spellStart"/>
      <w:r w:rsidRPr="00CE0820">
        <w:rPr>
          <w:lang w:val="en-GB"/>
        </w:rPr>
        <w:t>chỗ</w:t>
      </w:r>
      <w:proofErr w:type="spellEnd"/>
      <w:r w:rsidRPr="00CE0820">
        <w:rPr>
          <w:lang w:val="en-GB"/>
        </w:rPr>
        <w:t xml:space="preserve"> ở </w:t>
      </w:r>
      <w:r w:rsidRPr="00ED0F60">
        <w:rPr>
          <w:lang w:val="en-GB"/>
        </w:rPr>
        <w:t>(</w:t>
      </w:r>
      <w:hyperlink r:id="rId12" w:history="1">
        <w:r w:rsidRPr="00ED0F60">
          <w:rPr>
            <w:rStyle w:val="Hyperlink"/>
            <w:lang w:val="en-GB"/>
          </w:rPr>
          <w:t>xem mục BIỂU MẪU</w:t>
        </w:r>
      </w:hyperlink>
      <w:r w:rsidRPr="00ED0F60">
        <w:rPr>
          <w:lang w:val="en-GB"/>
        </w:rPr>
        <w:t>)</w:t>
      </w:r>
      <w:r w:rsidRPr="00CE0820">
        <w:rPr>
          <w:lang w:val="en-GB"/>
        </w:rPr>
        <w:t xml:space="preserve"> </w:t>
      </w:r>
      <w:proofErr w:type="spellStart"/>
      <w:r w:rsidRPr="00CE0820">
        <w:rPr>
          <w:lang w:val="en-GB"/>
        </w:rPr>
        <w:t>phải</w:t>
      </w:r>
      <w:proofErr w:type="spellEnd"/>
      <w:r w:rsidRPr="00CE0820">
        <w:rPr>
          <w:lang w:val="en-GB"/>
        </w:rPr>
        <w:t xml:space="preserve"> </w:t>
      </w:r>
      <w:proofErr w:type="spellStart"/>
      <w:r w:rsidRPr="00CE0820">
        <w:rPr>
          <w:lang w:val="en-GB"/>
        </w:rPr>
        <w:t>luôn</w:t>
      </w:r>
      <w:proofErr w:type="spellEnd"/>
      <w:r w:rsidRPr="00CE0820">
        <w:rPr>
          <w:lang w:val="en-GB"/>
        </w:rPr>
        <w:t xml:space="preserve"> </w:t>
      </w:r>
      <w:proofErr w:type="spellStart"/>
      <w:r w:rsidRPr="00CE0820">
        <w:rPr>
          <w:lang w:val="en-GB"/>
        </w:rPr>
        <w:t>được</w:t>
      </w:r>
      <w:proofErr w:type="spellEnd"/>
      <w:r w:rsidRPr="00CE0820">
        <w:rPr>
          <w:lang w:val="en-GB"/>
        </w:rPr>
        <w:t xml:space="preserve"> </w:t>
      </w:r>
      <w:proofErr w:type="spellStart"/>
      <w:r w:rsidRPr="00CE0820">
        <w:rPr>
          <w:lang w:val="en-GB"/>
        </w:rPr>
        <w:t>người</w:t>
      </w:r>
      <w:proofErr w:type="spellEnd"/>
      <w:r w:rsidRPr="00CE0820">
        <w:rPr>
          <w:lang w:val="en-GB"/>
        </w:rPr>
        <w:t xml:space="preserve"> </w:t>
      </w:r>
      <w:proofErr w:type="spellStart"/>
      <w:r w:rsidRPr="00CE0820">
        <w:rPr>
          <w:lang w:val="en-GB"/>
        </w:rPr>
        <w:t>mời</w:t>
      </w:r>
      <w:proofErr w:type="spellEnd"/>
      <w:r w:rsidRPr="00CE0820">
        <w:rPr>
          <w:lang w:val="en-GB"/>
        </w:rPr>
        <w:t>/</w:t>
      </w:r>
      <w:proofErr w:type="spellStart"/>
      <w:r w:rsidRPr="00CE0820">
        <w:rPr>
          <w:lang w:val="en-GB"/>
        </w:rPr>
        <w:t>người</w:t>
      </w:r>
      <w:proofErr w:type="spellEnd"/>
      <w:r w:rsidRPr="00CE0820">
        <w:rPr>
          <w:lang w:val="en-GB"/>
        </w:rPr>
        <w:t xml:space="preserve"> </w:t>
      </w:r>
      <w:proofErr w:type="spellStart"/>
      <w:r w:rsidRPr="00CE0820">
        <w:rPr>
          <w:lang w:val="en-GB"/>
        </w:rPr>
        <w:t>bảo</w:t>
      </w:r>
      <w:proofErr w:type="spellEnd"/>
      <w:r w:rsidRPr="00CE0820">
        <w:rPr>
          <w:lang w:val="en-GB"/>
        </w:rPr>
        <w:t xml:space="preserve"> </w:t>
      </w:r>
      <w:proofErr w:type="spellStart"/>
      <w:r w:rsidRPr="00CE0820">
        <w:rPr>
          <w:lang w:val="en-GB"/>
        </w:rPr>
        <w:t>lãnh</w:t>
      </w:r>
      <w:proofErr w:type="spellEnd"/>
      <w:r w:rsidRPr="00CE0820">
        <w:rPr>
          <w:lang w:val="en-GB"/>
        </w:rPr>
        <w:t xml:space="preserve"> </w:t>
      </w:r>
      <w:proofErr w:type="spellStart"/>
      <w:r w:rsidRPr="00CE0820">
        <w:rPr>
          <w:lang w:val="en-GB"/>
        </w:rPr>
        <w:t>gửi</w:t>
      </w:r>
      <w:proofErr w:type="spellEnd"/>
      <w:r w:rsidRPr="00CE0820">
        <w:rPr>
          <w:lang w:val="en-GB"/>
        </w:rPr>
        <w:t xml:space="preserve"> </w:t>
      </w:r>
      <w:proofErr w:type="spellStart"/>
      <w:r w:rsidRPr="00CE0820">
        <w:rPr>
          <w:lang w:val="en-GB"/>
        </w:rPr>
        <w:t>trước</w:t>
      </w:r>
      <w:proofErr w:type="spellEnd"/>
      <w:r w:rsidRPr="00CE0820">
        <w:rPr>
          <w:lang w:val="en-GB"/>
        </w:rPr>
        <w:t xml:space="preserve"> </w:t>
      </w:r>
      <w:proofErr w:type="spellStart"/>
      <w:r w:rsidRPr="00CE0820">
        <w:rPr>
          <w:lang w:val="en-GB"/>
        </w:rPr>
        <w:t>cho</w:t>
      </w:r>
      <w:proofErr w:type="spellEnd"/>
      <w:r w:rsidRPr="00CE0820">
        <w:rPr>
          <w:lang w:val="en-GB"/>
        </w:rPr>
        <w:t xml:space="preserve"> </w:t>
      </w:r>
      <w:proofErr w:type="spellStart"/>
      <w:r w:rsidRPr="00CE0820">
        <w:rPr>
          <w:lang w:val="en-GB"/>
        </w:rPr>
        <w:t>Bộ</w:t>
      </w:r>
      <w:proofErr w:type="spellEnd"/>
      <w:r w:rsidRPr="00CE0820">
        <w:rPr>
          <w:lang w:val="en-GB"/>
        </w:rPr>
        <w:t xml:space="preserve"> </w:t>
      </w:r>
      <w:proofErr w:type="spellStart"/>
      <w:r w:rsidRPr="00CE0820">
        <w:rPr>
          <w:lang w:val="en-GB"/>
        </w:rPr>
        <w:t>phận</w:t>
      </w:r>
      <w:proofErr w:type="spellEnd"/>
      <w:r w:rsidRPr="00CE0820">
        <w:rPr>
          <w:lang w:val="en-GB"/>
        </w:rPr>
        <w:t xml:space="preserve"> </w:t>
      </w:r>
      <w:proofErr w:type="spellStart"/>
      <w:r w:rsidRPr="00CE0820">
        <w:rPr>
          <w:lang w:val="en-GB"/>
        </w:rPr>
        <w:t>Thị</w:t>
      </w:r>
      <w:proofErr w:type="spellEnd"/>
      <w:r w:rsidRPr="00CE0820">
        <w:rPr>
          <w:lang w:val="en-GB"/>
        </w:rPr>
        <w:t xml:space="preserve"> </w:t>
      </w:r>
      <w:proofErr w:type="spellStart"/>
      <w:r w:rsidRPr="00CE0820">
        <w:rPr>
          <w:lang w:val="en-GB"/>
        </w:rPr>
        <w:t>thực</w:t>
      </w:r>
      <w:proofErr w:type="spellEnd"/>
      <w:r w:rsidRPr="00CE0820">
        <w:rPr>
          <w:lang w:val="en-GB"/>
        </w:rPr>
        <w:t xml:space="preserve"> qua email </w:t>
      </w:r>
      <w:proofErr w:type="spellStart"/>
      <w:r w:rsidRPr="00CE0820">
        <w:rPr>
          <w:lang w:val="en-GB"/>
        </w:rPr>
        <w:t>tại</w:t>
      </w:r>
      <w:proofErr w:type="spellEnd"/>
      <w:r w:rsidRPr="00CE0820">
        <w:rPr>
          <w:lang w:val="en-GB"/>
        </w:rPr>
        <w:t xml:space="preserve"> </w:t>
      </w:r>
      <w:hyperlink r:id="rId13" w:history="1">
        <w:r w:rsidRPr="00CE0820">
          <w:rPr>
            <w:rStyle w:val="Hyperlink"/>
            <w:lang w:val="en-GB"/>
          </w:rPr>
          <w:t>visti.hanoi@esteri.it</w:t>
        </w:r>
      </w:hyperlink>
      <w:r w:rsidRPr="00CE0820">
        <w:rPr>
          <w:lang w:val="en-GB"/>
        </w:rPr>
        <w:t>.</w:t>
      </w:r>
    </w:p>
    <w:p w14:paraId="64122FA0" w14:textId="77777777" w:rsidR="0006099D" w:rsidRPr="00B72FB5" w:rsidRDefault="0006099D" w:rsidP="009734A7">
      <w:pPr>
        <w:spacing w:after="120"/>
        <w:jc w:val="both"/>
        <w:rPr>
          <w:rFonts w:ascii="Times New Roman" w:hAnsi="Times New Roman" w:cs="Times New Roman"/>
          <w:lang w:val="en-GB"/>
        </w:rPr>
      </w:pPr>
    </w:p>
    <w:sectPr w:rsidR="0006099D" w:rsidRPr="00B72FB5">
      <w:pgSz w:w="11906" w:h="16838"/>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08B0"/>
    <w:multiLevelType w:val="multilevel"/>
    <w:tmpl w:val="9A4A7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985287"/>
    <w:multiLevelType w:val="multilevel"/>
    <w:tmpl w:val="9A4A7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693AB0"/>
    <w:multiLevelType w:val="multilevel"/>
    <w:tmpl w:val="4B428C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18B4C23"/>
    <w:multiLevelType w:val="multilevel"/>
    <w:tmpl w:val="4FF845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Calibri" w:eastAsia="Calibri" w:hAnsi="Calibri" w:cs="Calibri"/>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0B2174"/>
    <w:multiLevelType w:val="multilevel"/>
    <w:tmpl w:val="18943D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D9F1BB9"/>
    <w:multiLevelType w:val="multilevel"/>
    <w:tmpl w:val="A2424E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6D28B4"/>
    <w:multiLevelType w:val="multilevel"/>
    <w:tmpl w:val="9A4A7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124CAD"/>
    <w:multiLevelType w:val="multilevel"/>
    <w:tmpl w:val="9A4A7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E26C94"/>
    <w:multiLevelType w:val="multilevel"/>
    <w:tmpl w:val="6FD835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Calibri" w:eastAsia="Calibri" w:hAnsi="Calibri" w:cs="Calibri"/>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0D747FB"/>
    <w:multiLevelType w:val="multilevel"/>
    <w:tmpl w:val="37E0D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CD6084"/>
    <w:multiLevelType w:val="multilevel"/>
    <w:tmpl w:val="9A4A7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3"/>
  </w:num>
  <w:num w:numId="4">
    <w:abstractNumId w:val="8"/>
  </w:num>
  <w:num w:numId="5">
    <w:abstractNumId w:val="6"/>
  </w:num>
  <w:num w:numId="6">
    <w:abstractNumId w:val="10"/>
  </w:num>
  <w:num w:numId="7">
    <w:abstractNumId w:val="0"/>
  </w:num>
  <w:num w:numId="8">
    <w:abstractNumId w:val="1"/>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367"/>
    <w:rsid w:val="00015D4C"/>
    <w:rsid w:val="0006099D"/>
    <w:rsid w:val="000D33DA"/>
    <w:rsid w:val="00136D65"/>
    <w:rsid w:val="00194D76"/>
    <w:rsid w:val="00263D6A"/>
    <w:rsid w:val="002B6367"/>
    <w:rsid w:val="003D0F49"/>
    <w:rsid w:val="00410D4C"/>
    <w:rsid w:val="004A1E6E"/>
    <w:rsid w:val="005577D8"/>
    <w:rsid w:val="00560D55"/>
    <w:rsid w:val="00583353"/>
    <w:rsid w:val="005B1B51"/>
    <w:rsid w:val="0062521C"/>
    <w:rsid w:val="00643FEE"/>
    <w:rsid w:val="00660AD9"/>
    <w:rsid w:val="00682FEC"/>
    <w:rsid w:val="006E60CA"/>
    <w:rsid w:val="006F4F02"/>
    <w:rsid w:val="00702463"/>
    <w:rsid w:val="007135D9"/>
    <w:rsid w:val="0078459A"/>
    <w:rsid w:val="007E422B"/>
    <w:rsid w:val="008410BB"/>
    <w:rsid w:val="008E4300"/>
    <w:rsid w:val="009734A7"/>
    <w:rsid w:val="00AB2F3B"/>
    <w:rsid w:val="00B72FB5"/>
    <w:rsid w:val="00C54C2F"/>
    <w:rsid w:val="00C7714E"/>
    <w:rsid w:val="00C83564"/>
    <w:rsid w:val="00CE0820"/>
    <w:rsid w:val="00CF350A"/>
    <w:rsid w:val="00D269A1"/>
    <w:rsid w:val="00E20642"/>
    <w:rsid w:val="00ED0F60"/>
    <w:rsid w:val="00F00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669E"/>
  <w15:docId w15:val="{C4D1AE93-A714-4EF1-8F9A-CE2F2A07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1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22915"/>
    <w:rPr>
      <w:color w:val="0563C1" w:themeColor="hyperlink"/>
      <w:u w:val="single"/>
    </w:rPr>
  </w:style>
  <w:style w:type="paragraph" w:styleId="ListParagraph">
    <w:name w:val="List Paragraph"/>
    <w:basedOn w:val="Normal"/>
    <w:uiPriority w:val="34"/>
    <w:qFormat/>
    <w:rsid w:val="00EF6B2C"/>
    <w:pPr>
      <w:ind w:left="720"/>
      <w:contextualSpacing/>
    </w:pPr>
  </w:style>
  <w:style w:type="character" w:styleId="FollowedHyperlink">
    <w:name w:val="FollowedHyperlink"/>
    <w:basedOn w:val="DefaultParagraphFont"/>
    <w:uiPriority w:val="99"/>
    <w:semiHidden/>
    <w:unhideWhenUsed/>
    <w:rsid w:val="0081079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06099D"/>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99D"/>
    <w:pPr>
      <w:spacing w:after="0" w:line="240" w:lineRule="auto"/>
    </w:pPr>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8E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8770">
      <w:bodyDiv w:val="1"/>
      <w:marLeft w:val="0"/>
      <w:marRight w:val="0"/>
      <w:marTop w:val="0"/>
      <w:marBottom w:val="0"/>
      <w:divBdr>
        <w:top w:val="none" w:sz="0" w:space="0" w:color="auto"/>
        <w:left w:val="none" w:sz="0" w:space="0" w:color="auto"/>
        <w:bottom w:val="none" w:sz="0" w:space="0" w:color="auto"/>
        <w:right w:val="none" w:sz="0" w:space="0" w:color="auto"/>
      </w:divBdr>
    </w:div>
    <w:div w:id="199375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hyperlink" Target="mailto:visti.hanoi@esteri.it" TargetMode="External"/><Relationship Id="rId3" Type="http://schemas.openxmlformats.org/officeDocument/2006/relationships/numbering" Target="numbering.xml"/><Relationship Id="rId7" Type="http://schemas.openxmlformats.org/officeDocument/2006/relationships/hyperlink" Target="https://www.icao.int/sites/default/files/FAL/Annex_A-Photograph_Guidelines.pdf" TargetMode="External"/><Relationship Id="rId12" Type="http://schemas.openxmlformats.org/officeDocument/2006/relationships/hyperlink" Target="https://ambhanoi.esteri.it/vi/servizi-consolari-e-visti/servizi-per-il-cittadino-straniero/visti/modelli-e-modulisti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sti.hanoi@esteri.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mbhanoi.esteri.it/en/servizi-consolari-e-visti/servizi-per-il-cittadino-straniero/visti/modelli-e-modulistica/" TargetMode="External"/><Relationship Id="rId4" Type="http://schemas.openxmlformats.org/officeDocument/2006/relationships/styles" Target="styles.xml"/><Relationship Id="rId9" Type="http://schemas.openxmlformats.org/officeDocument/2006/relationships/hyperlink" Target="https://ambhanoi.esteri.it/en/servizi-consolari-e-visti/servizi-per-il-cittadino-straniero/visti/modelli-e-modulist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o2rcnXyAiZrnDUk3ionjGsV1w==">CgMxLjAyCGguZ2pkZ3hzMgppZC4zMGowemxsMg5oLmprbXUxN2FxOXQwajgAciExUjN6Nl9zU3FMUFFiMmdYNDlCdl9HaWtXbDJJdjNibTI=</go:docsCustomData>
</go:gDocsCustomXmlDataStorage>
</file>

<file path=customXml/itemProps1.xml><?xml version="1.0" encoding="utf-8"?>
<ds:datastoreItem xmlns:ds="http://schemas.openxmlformats.org/officeDocument/2006/customXml" ds:itemID="{87E26DBA-413A-4D28-BA23-7E7FDB3138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De Santis</dc:creator>
  <cp:lastModifiedBy>Antonio Raimo</cp:lastModifiedBy>
  <cp:revision>28</cp:revision>
  <dcterms:created xsi:type="dcterms:W3CDTF">2024-10-25T04:07:00Z</dcterms:created>
  <dcterms:modified xsi:type="dcterms:W3CDTF">2026-06-23T09:35:00Z</dcterms:modified>
</cp:coreProperties>
</file>